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68" w:rsidRPr="002144FA" w:rsidRDefault="008834BB" w:rsidP="00E40F5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2144FA">
        <w:rPr>
          <w:rFonts w:ascii="Times New Roman" w:hAnsi="Times New Roman" w:cs="Times New Roman"/>
          <w:sz w:val="23"/>
          <w:szCs w:val="23"/>
        </w:rPr>
        <w:t xml:space="preserve">Ostrowiec Świętokrzyski, </w:t>
      </w:r>
      <w:r w:rsidR="007C4767">
        <w:rPr>
          <w:rFonts w:ascii="Times New Roman" w:hAnsi="Times New Roman" w:cs="Times New Roman"/>
          <w:sz w:val="23"/>
          <w:szCs w:val="23"/>
        </w:rPr>
        <w:t>10</w:t>
      </w:r>
      <w:r w:rsidR="00D0146D">
        <w:rPr>
          <w:rFonts w:ascii="Times New Roman" w:hAnsi="Times New Roman" w:cs="Times New Roman"/>
          <w:sz w:val="23"/>
          <w:szCs w:val="23"/>
        </w:rPr>
        <w:t>.09.2020</w:t>
      </w:r>
      <w:r w:rsidRPr="002144FA">
        <w:rPr>
          <w:rFonts w:ascii="Times New Roman" w:hAnsi="Times New Roman" w:cs="Times New Roman"/>
          <w:sz w:val="23"/>
          <w:szCs w:val="23"/>
        </w:rPr>
        <w:t xml:space="preserve"> roku</w:t>
      </w:r>
    </w:p>
    <w:p w:rsidR="008834BB" w:rsidRPr="002144FA" w:rsidRDefault="008834BB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40F5B" w:rsidRPr="002144FA" w:rsidRDefault="00E40F5B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50CB2" w:rsidRPr="00077A49" w:rsidRDefault="002144FA" w:rsidP="002144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7A49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8834BB" w:rsidRPr="00FF4FEC" w:rsidRDefault="00FF4FEC" w:rsidP="002144FA">
      <w:pPr>
        <w:spacing w:after="0"/>
        <w:jc w:val="center"/>
        <w:rPr>
          <w:rFonts w:ascii="Times New Roman" w:hAnsi="Times New Roman" w:cs="Times New Roman"/>
          <w:b/>
          <w:spacing w:val="20"/>
          <w:sz w:val="23"/>
          <w:szCs w:val="23"/>
        </w:rPr>
      </w:pPr>
      <w:r w:rsidRPr="00FF4FEC">
        <w:rPr>
          <w:rFonts w:ascii="Times New Roman" w:hAnsi="Times New Roman" w:cs="Times New Roman"/>
          <w:b/>
          <w:spacing w:val="20"/>
          <w:sz w:val="23"/>
          <w:szCs w:val="23"/>
        </w:rPr>
        <w:t>w trybie zasady konkurencyjności</w:t>
      </w:r>
    </w:p>
    <w:p w:rsidR="002144FA" w:rsidRPr="002144FA" w:rsidRDefault="002144FA" w:rsidP="00077A49">
      <w:pPr>
        <w:spacing w:after="0"/>
        <w:ind w:left="567" w:right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144FA" w:rsidRPr="002144FA" w:rsidRDefault="002144FA" w:rsidP="00077A49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144FA" w:rsidRPr="00D0146D" w:rsidRDefault="00D0146D" w:rsidP="00D0146D">
      <w:pPr>
        <w:pBdr>
          <w:top w:val="dotted" w:sz="4" w:space="1" w:color="BFBFBF" w:themeColor="background1" w:themeShade="BF"/>
          <w:left w:val="dotted" w:sz="4" w:space="4" w:color="BFBFBF" w:themeColor="background1" w:themeShade="BF"/>
          <w:bottom w:val="dotted" w:sz="4" w:space="1" w:color="BFBFBF" w:themeColor="background1" w:themeShade="BF"/>
          <w:right w:val="dotted" w:sz="4" w:space="4" w:color="BFBFBF" w:themeColor="background1" w:themeShade="BF"/>
        </w:pBdr>
        <w:spacing w:after="0"/>
        <w:ind w:left="567" w:right="56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Zakup sprzętu do terapii Metodą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Tomatisa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Biofeedbacka</w:t>
      </w:r>
      <w:proofErr w:type="spellEnd"/>
      <w:r w:rsidR="00927250">
        <w:rPr>
          <w:rFonts w:ascii="Times New Roman" w:hAnsi="Times New Roman" w:cs="Times New Roman"/>
          <w:b/>
          <w:sz w:val="23"/>
          <w:szCs w:val="23"/>
        </w:rPr>
        <w:br/>
      </w:r>
    </w:p>
    <w:p w:rsidR="002F10C4" w:rsidRPr="002144FA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64283" w:rsidRPr="00615C21" w:rsidRDefault="00064283" w:rsidP="000642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15C21">
        <w:rPr>
          <w:rFonts w:ascii="Times New Roman" w:hAnsi="Times New Roman" w:cs="Times New Roman"/>
          <w:sz w:val="23"/>
          <w:szCs w:val="23"/>
        </w:rPr>
        <w:t>Postępowanie prowadzone jest w trybie zapytania ofertowego zgodnie z zasadą konkurencyjności,  określoną w „Wytycznych w zakresie kwalifikowalności wydatków w ramach Europejskiego Funduszu Rozwoju Regionalnego, Europejskiego Funduszu Społecznego oraz Funduszu Spójn</w:t>
      </w:r>
      <w:r w:rsidRPr="00615C21">
        <w:rPr>
          <w:rFonts w:ascii="Times New Roman" w:hAnsi="Times New Roman" w:cs="Times New Roman"/>
          <w:sz w:val="23"/>
          <w:szCs w:val="23"/>
        </w:rPr>
        <w:t>o</w:t>
      </w:r>
      <w:r w:rsidRPr="00615C21">
        <w:rPr>
          <w:rFonts w:ascii="Times New Roman" w:hAnsi="Times New Roman" w:cs="Times New Roman"/>
          <w:sz w:val="23"/>
          <w:szCs w:val="23"/>
        </w:rPr>
        <w:t>ści na lata 2014-2020”.</w:t>
      </w:r>
    </w:p>
    <w:p w:rsidR="00064283" w:rsidRPr="00615C21" w:rsidRDefault="00064283" w:rsidP="000642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15C21">
        <w:rPr>
          <w:rFonts w:ascii="Times New Roman" w:hAnsi="Times New Roman" w:cs="Times New Roman"/>
          <w:sz w:val="23"/>
          <w:szCs w:val="23"/>
        </w:rPr>
        <w:t xml:space="preserve">Zamówienie nie stanowi przedmiotu zamówienia publicznego w rozumieniu  przepisów ustawy z dnia 29 stycznia 2004 roku Prawo Zamówień Publicznych. </w:t>
      </w:r>
    </w:p>
    <w:p w:rsidR="00064283" w:rsidRPr="00615C21" w:rsidRDefault="00064283" w:rsidP="000642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15C21">
        <w:rPr>
          <w:rFonts w:ascii="Times New Roman" w:hAnsi="Times New Roman" w:cs="Times New Roman"/>
          <w:sz w:val="23"/>
          <w:szCs w:val="23"/>
        </w:rPr>
        <w:t>Zgodnie z zasadą konkurencyjności  niniejsze zapytanie ofertowe jest upublicznione w bazie ko</w:t>
      </w:r>
      <w:r w:rsidRPr="00615C21">
        <w:rPr>
          <w:rFonts w:ascii="Times New Roman" w:hAnsi="Times New Roman" w:cs="Times New Roman"/>
          <w:sz w:val="23"/>
          <w:szCs w:val="23"/>
        </w:rPr>
        <w:t>n</w:t>
      </w:r>
      <w:r w:rsidRPr="00615C21">
        <w:rPr>
          <w:rFonts w:ascii="Times New Roman" w:hAnsi="Times New Roman" w:cs="Times New Roman"/>
          <w:sz w:val="23"/>
          <w:szCs w:val="23"/>
        </w:rPr>
        <w:t>kurencyjności na stronie internetowej:</w:t>
      </w:r>
    </w:p>
    <w:p w:rsidR="00064283" w:rsidRPr="00615C21" w:rsidRDefault="00064283" w:rsidP="000642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15C21">
        <w:rPr>
          <w:rFonts w:ascii="Times New Roman" w:hAnsi="Times New Roman" w:cs="Times New Roman"/>
          <w:sz w:val="23"/>
          <w:szCs w:val="23"/>
        </w:rPr>
        <w:t>https://bazakonkurencyjnosci.funduszeeuropejskie.gov.pl</w:t>
      </w:r>
    </w:p>
    <w:p w:rsidR="00064283" w:rsidRPr="00615C21" w:rsidRDefault="00064283" w:rsidP="000642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15C21">
        <w:rPr>
          <w:rFonts w:ascii="Times New Roman" w:hAnsi="Times New Roman" w:cs="Times New Roman"/>
          <w:sz w:val="23"/>
          <w:szCs w:val="23"/>
        </w:rPr>
        <w:t>Niniejsze zapytanie ofertowe jest upublicznione również na str</w:t>
      </w:r>
      <w:r w:rsidR="00F04BCF" w:rsidRPr="00615C21">
        <w:rPr>
          <w:rFonts w:ascii="Times New Roman" w:hAnsi="Times New Roman" w:cs="Times New Roman"/>
          <w:sz w:val="23"/>
          <w:szCs w:val="23"/>
        </w:rPr>
        <w:t>onie internetowej zamawiając</w:t>
      </w:r>
      <w:r w:rsidR="00F04BCF" w:rsidRPr="00615C21">
        <w:rPr>
          <w:rFonts w:ascii="Times New Roman" w:hAnsi="Times New Roman" w:cs="Times New Roman"/>
          <w:sz w:val="23"/>
          <w:szCs w:val="23"/>
        </w:rPr>
        <w:t>e</w:t>
      </w:r>
      <w:r w:rsidR="00F04BCF" w:rsidRPr="00615C21">
        <w:rPr>
          <w:rFonts w:ascii="Times New Roman" w:hAnsi="Times New Roman" w:cs="Times New Roman"/>
          <w:sz w:val="23"/>
          <w:szCs w:val="23"/>
        </w:rPr>
        <w:t>go:www.poradniakropka.pl</w:t>
      </w:r>
    </w:p>
    <w:p w:rsidR="002F10C4" w:rsidRPr="00615C21" w:rsidRDefault="00064283" w:rsidP="0006428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15C21">
        <w:rPr>
          <w:rFonts w:ascii="Times New Roman" w:hAnsi="Times New Roman" w:cs="Times New Roman"/>
          <w:sz w:val="23"/>
          <w:szCs w:val="23"/>
        </w:rPr>
        <w:t>Zamówienie stanowiące przedmiot niniejszego zapytania jest współfinansowane przez Unię E</w:t>
      </w:r>
      <w:r w:rsidRPr="00615C21">
        <w:rPr>
          <w:rFonts w:ascii="Times New Roman" w:hAnsi="Times New Roman" w:cs="Times New Roman"/>
          <w:sz w:val="23"/>
          <w:szCs w:val="23"/>
        </w:rPr>
        <w:t>u</w:t>
      </w:r>
      <w:r w:rsidRPr="00615C21">
        <w:rPr>
          <w:rFonts w:ascii="Times New Roman" w:hAnsi="Times New Roman" w:cs="Times New Roman"/>
          <w:sz w:val="23"/>
          <w:szCs w:val="23"/>
        </w:rPr>
        <w:t>ropejską w ramach Europejskiego Funduszu Społecznego.</w:t>
      </w:r>
    </w:p>
    <w:p w:rsidR="00064283" w:rsidRPr="00064283" w:rsidRDefault="00064283" w:rsidP="00064283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F10C4" w:rsidRPr="00E32A14" w:rsidRDefault="003B3568" w:rsidP="003B356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32A14">
        <w:rPr>
          <w:rFonts w:ascii="Times New Roman" w:hAnsi="Times New Roman" w:cs="Times New Roman"/>
          <w:b/>
          <w:sz w:val="23"/>
          <w:szCs w:val="23"/>
        </w:rPr>
        <w:t>1. Zamawiający</w:t>
      </w:r>
    </w:p>
    <w:p w:rsidR="002F10C4" w:rsidRPr="00E32A14" w:rsidRDefault="00D0146D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Niepubliczna Poradnia Psychologiczno-Pedagogiczna KROPKA Aneta Zawadzka</w:t>
      </w:r>
    </w:p>
    <w:p w:rsidR="002F10C4" w:rsidRPr="00E32A14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32A14">
        <w:rPr>
          <w:rFonts w:ascii="Times New Roman" w:hAnsi="Times New Roman" w:cs="Times New Roman"/>
          <w:sz w:val="23"/>
          <w:szCs w:val="23"/>
        </w:rPr>
        <w:t xml:space="preserve">ul. </w:t>
      </w:r>
      <w:r w:rsidR="00D0146D">
        <w:rPr>
          <w:rFonts w:ascii="Times New Roman" w:hAnsi="Times New Roman" w:cs="Times New Roman"/>
          <w:sz w:val="23"/>
          <w:szCs w:val="23"/>
        </w:rPr>
        <w:t>Świętokrzyska 72</w:t>
      </w:r>
    </w:p>
    <w:p w:rsidR="002F10C4" w:rsidRPr="00E32A14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32A14">
        <w:rPr>
          <w:rFonts w:ascii="Times New Roman" w:hAnsi="Times New Roman" w:cs="Times New Roman"/>
          <w:sz w:val="23"/>
          <w:szCs w:val="23"/>
        </w:rPr>
        <w:t>27-400 Ostrowiec Świętokrzyski</w:t>
      </w:r>
    </w:p>
    <w:p w:rsidR="002F10C4" w:rsidRPr="00C704B7" w:rsidRDefault="002F10C4" w:rsidP="002F10C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F10C4" w:rsidRPr="00C704B7" w:rsidRDefault="002F10C4" w:rsidP="003B356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704B7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3B3568" w:rsidRPr="00C704B7">
        <w:rPr>
          <w:rFonts w:ascii="Times New Roman" w:hAnsi="Times New Roman" w:cs="Times New Roman"/>
          <w:b/>
          <w:sz w:val="23"/>
          <w:szCs w:val="23"/>
        </w:rPr>
        <w:t>Opis przedmiotu zamówienia</w:t>
      </w:r>
    </w:p>
    <w:p w:rsidR="009C2F89" w:rsidRDefault="00FF4FEC" w:rsidP="009C2F89">
      <w:pPr>
        <w:rPr>
          <w:rFonts w:ascii="Times New Roman" w:hAnsi="Times New Roman" w:cs="Times New Roman"/>
          <w:sz w:val="23"/>
          <w:szCs w:val="23"/>
        </w:rPr>
      </w:pPr>
      <w:r w:rsidRPr="00821B11">
        <w:rPr>
          <w:rFonts w:ascii="Times New Roman" w:hAnsi="Times New Roman" w:cs="Times New Roman"/>
          <w:sz w:val="23"/>
          <w:szCs w:val="23"/>
        </w:rPr>
        <w:t xml:space="preserve">Kod CPV: </w:t>
      </w:r>
    </w:p>
    <w:p w:rsidR="009C2F89" w:rsidRPr="009C2F89" w:rsidRDefault="009C2F89" w:rsidP="009C2F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2F89">
        <w:rPr>
          <w:rFonts w:ascii="Times New Roman" w:eastAsia="Times New Roman" w:hAnsi="Times New Roman" w:cs="Times New Roman"/>
        </w:rPr>
        <w:t>39162100-6 Pomoce dydaktyczne</w:t>
      </w:r>
    </w:p>
    <w:p w:rsidR="009C2F89" w:rsidRPr="009C2F89" w:rsidRDefault="009C2F89" w:rsidP="009C2F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2F89">
        <w:rPr>
          <w:rFonts w:ascii="Times New Roman" w:eastAsia="Times New Roman" w:hAnsi="Times New Roman" w:cs="Times New Roman"/>
        </w:rPr>
        <w:t>30200000-1 Urządzenia komputerowe </w:t>
      </w:r>
    </w:p>
    <w:p w:rsidR="009C2F89" w:rsidRPr="009C2F89" w:rsidRDefault="009C2F89" w:rsidP="009C2F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2F89">
        <w:rPr>
          <w:rFonts w:ascii="Times New Roman" w:eastAsia="Times New Roman" w:hAnsi="Times New Roman" w:cs="Times New Roman"/>
        </w:rPr>
        <w:t>48700000-5 Oprogramowanie </w:t>
      </w:r>
    </w:p>
    <w:p w:rsidR="009C2F89" w:rsidRPr="009C2F89" w:rsidRDefault="009C2F89" w:rsidP="009C2F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2F89">
        <w:rPr>
          <w:rFonts w:ascii="Times New Roman" w:eastAsia="Times New Roman" w:hAnsi="Times New Roman" w:cs="Times New Roman"/>
        </w:rPr>
        <w:t>30230000-0 Sprzęt związany z komputerami </w:t>
      </w:r>
    </w:p>
    <w:p w:rsidR="009C2F89" w:rsidRPr="009C2F89" w:rsidRDefault="009C2F89" w:rsidP="009C2F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2F89">
        <w:rPr>
          <w:rFonts w:ascii="Times New Roman" w:eastAsia="Times New Roman" w:hAnsi="Times New Roman" w:cs="Times New Roman"/>
        </w:rPr>
        <w:t>31711000-3 Artykuły elektroniczne </w:t>
      </w:r>
    </w:p>
    <w:p w:rsidR="009C2F89" w:rsidRPr="009C2F89" w:rsidRDefault="009C2F89" w:rsidP="009C2F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2F89">
        <w:rPr>
          <w:rFonts w:ascii="Times New Roman" w:eastAsia="Times New Roman" w:hAnsi="Times New Roman" w:cs="Times New Roman"/>
        </w:rPr>
        <w:t>39162110-9 Sprzęt dydaktyczny</w:t>
      </w:r>
    </w:p>
    <w:p w:rsidR="009C2F89" w:rsidRPr="009C2F89" w:rsidRDefault="009C2F89" w:rsidP="009C2F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2F89">
        <w:rPr>
          <w:rFonts w:ascii="Times New Roman" w:eastAsia="Times New Roman" w:hAnsi="Times New Roman" w:cs="Times New Roman"/>
        </w:rPr>
        <w:t>33100000-1 Urządzenia medyczne </w:t>
      </w:r>
    </w:p>
    <w:p w:rsidR="009C2F89" w:rsidRPr="009C2F89" w:rsidRDefault="009C2F89" w:rsidP="009C2F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2F89">
        <w:rPr>
          <w:rFonts w:ascii="Times New Roman" w:eastAsia="Times New Roman" w:hAnsi="Times New Roman" w:cs="Times New Roman"/>
        </w:rPr>
        <w:t>33190000-8 Różne urządzenia i produkty medyczne</w:t>
      </w:r>
    </w:p>
    <w:p w:rsidR="009C2F89" w:rsidRPr="009C2F89" w:rsidRDefault="009C2F89" w:rsidP="00DD7F74">
      <w:pPr>
        <w:spacing w:after="0"/>
        <w:jc w:val="both"/>
        <w:rPr>
          <w:rFonts w:ascii="Times New Roman" w:hAnsi="Times New Roman" w:cs="Times New Roman"/>
        </w:rPr>
      </w:pPr>
    </w:p>
    <w:p w:rsidR="006A2D85" w:rsidRDefault="00E71073" w:rsidP="00DD7F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2D85">
        <w:rPr>
          <w:rFonts w:ascii="Times New Roman" w:hAnsi="Times New Roman" w:cs="Times New Roman"/>
          <w:sz w:val="23"/>
          <w:szCs w:val="23"/>
        </w:rPr>
        <w:t>Przedmiotem zamówienia jest:</w:t>
      </w:r>
    </w:p>
    <w:p w:rsidR="00250CB2" w:rsidRPr="00250CB2" w:rsidRDefault="00250CB2" w:rsidP="00DD7F7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50CB2" w:rsidRPr="00250CB2" w:rsidRDefault="00077A49" w:rsidP="00DD7F74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Dostawa wyposażenia </w:t>
      </w:r>
      <w:r w:rsidR="00D0146D">
        <w:rPr>
          <w:rFonts w:ascii="Times New Roman" w:hAnsi="Times New Roman" w:cs="Times New Roman"/>
          <w:b/>
          <w:sz w:val="23"/>
          <w:szCs w:val="23"/>
        </w:rPr>
        <w:t xml:space="preserve">do terapii Metodą </w:t>
      </w:r>
      <w:proofErr w:type="spellStart"/>
      <w:r w:rsidR="00D0146D">
        <w:rPr>
          <w:rFonts w:ascii="Times New Roman" w:hAnsi="Times New Roman" w:cs="Times New Roman"/>
          <w:b/>
          <w:sz w:val="23"/>
          <w:szCs w:val="23"/>
        </w:rPr>
        <w:t>Tomatisa</w:t>
      </w:r>
      <w:proofErr w:type="spellEnd"/>
      <w:r w:rsidR="00D0146D">
        <w:rPr>
          <w:rFonts w:ascii="Times New Roman" w:hAnsi="Times New Roman" w:cs="Times New Roman"/>
          <w:b/>
          <w:sz w:val="23"/>
          <w:szCs w:val="23"/>
        </w:rPr>
        <w:t xml:space="preserve"> i </w:t>
      </w:r>
      <w:proofErr w:type="spellStart"/>
      <w:r w:rsidR="00D0146D">
        <w:rPr>
          <w:rFonts w:ascii="Times New Roman" w:hAnsi="Times New Roman" w:cs="Times New Roman"/>
          <w:b/>
          <w:sz w:val="23"/>
          <w:szCs w:val="23"/>
        </w:rPr>
        <w:t>Biofe</w:t>
      </w:r>
      <w:r w:rsidR="001B5007">
        <w:rPr>
          <w:rFonts w:ascii="Times New Roman" w:hAnsi="Times New Roman" w:cs="Times New Roman"/>
          <w:b/>
          <w:sz w:val="23"/>
          <w:szCs w:val="23"/>
        </w:rPr>
        <w:t>e</w:t>
      </w:r>
      <w:r w:rsidR="00D0146D">
        <w:rPr>
          <w:rFonts w:ascii="Times New Roman" w:hAnsi="Times New Roman" w:cs="Times New Roman"/>
          <w:b/>
          <w:sz w:val="23"/>
          <w:szCs w:val="23"/>
        </w:rPr>
        <w:t>dbacka</w:t>
      </w:r>
      <w:proofErr w:type="spellEnd"/>
    </w:p>
    <w:p w:rsidR="00D0146D" w:rsidRDefault="006A2D85" w:rsidP="00D014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A2D85">
        <w:rPr>
          <w:rFonts w:ascii="Times New Roman" w:hAnsi="Times New Roman" w:cs="Times New Roman"/>
          <w:sz w:val="23"/>
          <w:szCs w:val="23"/>
        </w:rPr>
        <w:t>w ramach projektu</w:t>
      </w:r>
      <w:r w:rsidR="00250CB2">
        <w:rPr>
          <w:rFonts w:ascii="Times New Roman" w:hAnsi="Times New Roman" w:cs="Times New Roman"/>
          <w:sz w:val="23"/>
          <w:szCs w:val="23"/>
        </w:rPr>
        <w:t xml:space="preserve"> </w:t>
      </w:r>
      <w:r w:rsidRPr="006A2D85">
        <w:rPr>
          <w:rFonts w:ascii="Times New Roman" w:hAnsi="Times New Roman" w:cs="Times New Roman"/>
          <w:sz w:val="23"/>
          <w:szCs w:val="23"/>
        </w:rPr>
        <w:t>„</w:t>
      </w:r>
      <w:r w:rsidR="00D0146D">
        <w:rPr>
          <w:rFonts w:ascii="Times New Roman" w:hAnsi="Times New Roman" w:cs="Times New Roman"/>
          <w:sz w:val="23"/>
          <w:szCs w:val="23"/>
        </w:rPr>
        <w:t xml:space="preserve"> Zakup sprzętu do realizacji innowacyjnej metody terapii dla dzieci”, </w:t>
      </w:r>
      <w:r w:rsidRPr="006A2D85">
        <w:rPr>
          <w:rFonts w:ascii="Times New Roman" w:hAnsi="Times New Roman" w:cs="Times New Roman"/>
          <w:sz w:val="23"/>
          <w:szCs w:val="23"/>
        </w:rPr>
        <w:t>wspó</w:t>
      </w:r>
      <w:r w:rsidRPr="006A2D85">
        <w:rPr>
          <w:rFonts w:ascii="Times New Roman" w:hAnsi="Times New Roman" w:cs="Times New Roman"/>
          <w:sz w:val="23"/>
          <w:szCs w:val="23"/>
        </w:rPr>
        <w:t>ł</w:t>
      </w:r>
      <w:r w:rsidRPr="006A2D85">
        <w:rPr>
          <w:rFonts w:ascii="Times New Roman" w:hAnsi="Times New Roman" w:cs="Times New Roman"/>
          <w:sz w:val="23"/>
          <w:szCs w:val="23"/>
        </w:rPr>
        <w:t>finansowanego przez Europejski Fundusz Społeczny, Regionalny Program Operacyjny Woj</w:t>
      </w:r>
      <w:r w:rsidRPr="006A2D85">
        <w:rPr>
          <w:rFonts w:ascii="Times New Roman" w:hAnsi="Times New Roman" w:cs="Times New Roman"/>
          <w:sz w:val="23"/>
          <w:szCs w:val="23"/>
        </w:rPr>
        <w:t>e</w:t>
      </w:r>
      <w:r w:rsidRPr="006A2D85">
        <w:rPr>
          <w:rFonts w:ascii="Times New Roman" w:hAnsi="Times New Roman" w:cs="Times New Roman"/>
          <w:sz w:val="23"/>
          <w:szCs w:val="23"/>
        </w:rPr>
        <w:t>wództwa Świętokrzyskiego na l</w:t>
      </w:r>
      <w:r w:rsidR="00D0146D">
        <w:rPr>
          <w:rFonts w:ascii="Times New Roman" w:hAnsi="Times New Roman" w:cs="Times New Roman"/>
          <w:sz w:val="23"/>
          <w:szCs w:val="23"/>
        </w:rPr>
        <w:t xml:space="preserve">ata 2014-2020, Oś priorytetowa 2 Konkurencyjna gospodarka. </w:t>
      </w:r>
      <w:r w:rsidRPr="006A2D85">
        <w:rPr>
          <w:rFonts w:ascii="Times New Roman" w:hAnsi="Times New Roman" w:cs="Times New Roman"/>
          <w:sz w:val="23"/>
          <w:szCs w:val="23"/>
        </w:rPr>
        <w:t xml:space="preserve">Działanie </w:t>
      </w:r>
      <w:r w:rsidR="00F04BCF">
        <w:rPr>
          <w:rFonts w:ascii="Times New Roman" w:hAnsi="Times New Roman" w:cs="Times New Roman"/>
          <w:sz w:val="23"/>
          <w:szCs w:val="23"/>
        </w:rPr>
        <w:t>2.5 ,,</w:t>
      </w:r>
      <w:r w:rsidR="00D0146D">
        <w:rPr>
          <w:rFonts w:ascii="Times New Roman" w:hAnsi="Times New Roman" w:cs="Times New Roman"/>
          <w:sz w:val="23"/>
          <w:szCs w:val="23"/>
        </w:rPr>
        <w:t>Wsparcie inwestycyjne sektora MŚP”.</w:t>
      </w:r>
    </w:p>
    <w:p w:rsidR="00D0146D" w:rsidRDefault="00D0146D" w:rsidP="00D0146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F0194" w:rsidRPr="004F0194" w:rsidRDefault="004F0194" w:rsidP="00D0146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4F0194">
        <w:rPr>
          <w:rFonts w:ascii="Times New Roman" w:hAnsi="Times New Roman"/>
          <w:sz w:val="23"/>
          <w:szCs w:val="23"/>
        </w:rPr>
        <w:t xml:space="preserve">Szczegółowy zakres, </w:t>
      </w:r>
      <w:r w:rsidR="00A5124F">
        <w:rPr>
          <w:rFonts w:ascii="Times New Roman" w:hAnsi="Times New Roman"/>
          <w:sz w:val="23"/>
          <w:szCs w:val="23"/>
        </w:rPr>
        <w:t>w tym rodzaj i ilość planowanego</w:t>
      </w:r>
      <w:r w:rsidRPr="004F0194">
        <w:rPr>
          <w:rFonts w:ascii="Times New Roman" w:hAnsi="Times New Roman"/>
          <w:sz w:val="23"/>
          <w:szCs w:val="23"/>
        </w:rPr>
        <w:t xml:space="preserve"> do zakupu </w:t>
      </w:r>
      <w:r w:rsidR="00A5124F">
        <w:rPr>
          <w:rFonts w:ascii="Times New Roman" w:hAnsi="Times New Roman"/>
          <w:sz w:val="23"/>
          <w:szCs w:val="23"/>
        </w:rPr>
        <w:t>wyposaże</w:t>
      </w:r>
      <w:r w:rsidR="00D0146D">
        <w:rPr>
          <w:rFonts w:ascii="Times New Roman" w:hAnsi="Times New Roman"/>
          <w:sz w:val="23"/>
          <w:szCs w:val="23"/>
        </w:rPr>
        <w:t xml:space="preserve">nia do innowacyjnej terapii, </w:t>
      </w:r>
      <w:r w:rsidRPr="004F0194">
        <w:rPr>
          <w:rFonts w:ascii="Times New Roman" w:hAnsi="Times New Roman"/>
          <w:sz w:val="23"/>
          <w:szCs w:val="23"/>
        </w:rPr>
        <w:t xml:space="preserve">zawarty jest w </w:t>
      </w:r>
      <w:r w:rsidRPr="004F0194">
        <w:rPr>
          <w:rFonts w:ascii="Times New Roman" w:hAnsi="Times New Roman"/>
          <w:b/>
          <w:sz w:val="23"/>
          <w:szCs w:val="23"/>
        </w:rPr>
        <w:t>Szczegółowym Opisie Przedmiotu Zamówienia – załącznik nr 1</w:t>
      </w:r>
      <w:r w:rsidRPr="004F0194">
        <w:rPr>
          <w:rFonts w:ascii="Times New Roman" w:hAnsi="Times New Roman"/>
          <w:sz w:val="23"/>
          <w:szCs w:val="23"/>
        </w:rPr>
        <w:t>.</w:t>
      </w:r>
    </w:p>
    <w:p w:rsidR="00AA763E" w:rsidRDefault="00AA763E" w:rsidP="00AA763E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E05391">
        <w:rPr>
          <w:rFonts w:ascii="Times New Roman" w:hAnsi="Times New Roman"/>
          <w:sz w:val="23"/>
          <w:szCs w:val="23"/>
        </w:rPr>
        <w:t>Zamawiający w ramach zamówienia wymaga dostawy oryginalneg</w:t>
      </w:r>
      <w:r w:rsidR="00646582" w:rsidRPr="00E05391">
        <w:rPr>
          <w:rFonts w:ascii="Times New Roman" w:hAnsi="Times New Roman"/>
          <w:sz w:val="23"/>
          <w:szCs w:val="23"/>
        </w:rPr>
        <w:t>o</w:t>
      </w:r>
      <w:r w:rsidRPr="00E05391">
        <w:rPr>
          <w:rFonts w:ascii="Times New Roman" w:hAnsi="Times New Roman"/>
          <w:sz w:val="23"/>
          <w:szCs w:val="23"/>
        </w:rPr>
        <w:t xml:space="preserve"> </w:t>
      </w:r>
      <w:r w:rsidR="00646582" w:rsidRPr="00E05391">
        <w:rPr>
          <w:rFonts w:ascii="Times New Roman" w:hAnsi="Times New Roman"/>
          <w:sz w:val="23"/>
          <w:szCs w:val="23"/>
        </w:rPr>
        <w:t>wyposażenia</w:t>
      </w:r>
      <w:r w:rsidRPr="00E05391">
        <w:rPr>
          <w:rFonts w:ascii="Times New Roman" w:hAnsi="Times New Roman"/>
          <w:sz w:val="23"/>
          <w:szCs w:val="23"/>
        </w:rPr>
        <w:t>, fabrycznie nowego, nieużywanego, nieuszkodzonego, nie noszącego śladów uszkodzeń czy użytkowania</w:t>
      </w:r>
      <w:r w:rsidR="00196A86" w:rsidRPr="00E05391">
        <w:rPr>
          <w:rFonts w:ascii="Times New Roman" w:hAnsi="Times New Roman"/>
          <w:sz w:val="23"/>
          <w:szCs w:val="23"/>
        </w:rPr>
        <w:t xml:space="preserve"> oraz dopuszczonego do stosowania w placówkach oświatowych i umożliwiające jednoznaczną identyfikację produktu stanowiącego doposażenie</w:t>
      </w:r>
      <w:r w:rsidRPr="00E05391">
        <w:rPr>
          <w:rFonts w:ascii="Times New Roman" w:hAnsi="Times New Roman"/>
          <w:sz w:val="23"/>
          <w:szCs w:val="23"/>
        </w:rPr>
        <w:t xml:space="preserve">. W przypadku stwierdzenia, że dostarczone </w:t>
      </w:r>
      <w:r w:rsidR="00196A86" w:rsidRPr="00E05391">
        <w:rPr>
          <w:rFonts w:ascii="Times New Roman" w:hAnsi="Times New Roman"/>
          <w:sz w:val="23"/>
          <w:szCs w:val="23"/>
        </w:rPr>
        <w:t>wyposażenie</w:t>
      </w:r>
      <w:r w:rsidRPr="00E05391">
        <w:rPr>
          <w:rFonts w:ascii="Times New Roman" w:hAnsi="Times New Roman"/>
          <w:sz w:val="23"/>
          <w:szCs w:val="23"/>
        </w:rPr>
        <w:t xml:space="preserve"> nie spełnia powyższych wymogów, Zamawiający odmówi ich odbioru, sporz</w:t>
      </w:r>
      <w:r w:rsidRPr="00E05391">
        <w:rPr>
          <w:rFonts w:ascii="Times New Roman" w:hAnsi="Times New Roman"/>
          <w:sz w:val="23"/>
          <w:szCs w:val="23"/>
        </w:rPr>
        <w:t>ą</w:t>
      </w:r>
      <w:r w:rsidRPr="00E05391">
        <w:rPr>
          <w:rFonts w:ascii="Times New Roman" w:hAnsi="Times New Roman"/>
          <w:sz w:val="23"/>
          <w:szCs w:val="23"/>
        </w:rPr>
        <w:t xml:space="preserve">dzając protokół zawierający przyczyny odmowy odbioru. </w:t>
      </w:r>
    </w:p>
    <w:p w:rsidR="009840FF" w:rsidRPr="009840FF" w:rsidRDefault="009840FF" w:rsidP="009840F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9840FF">
        <w:rPr>
          <w:rFonts w:ascii="Times New Roman" w:hAnsi="Times New Roman"/>
          <w:sz w:val="23"/>
          <w:szCs w:val="23"/>
        </w:rPr>
        <w:t xml:space="preserve">Wykonawca gwarantuje, że sprzęt będący przedmiotem zamówienia będzie zaopatrzony </w:t>
      </w:r>
      <w:r>
        <w:rPr>
          <w:rFonts w:ascii="Times New Roman" w:hAnsi="Times New Roman"/>
          <w:sz w:val="23"/>
          <w:szCs w:val="23"/>
        </w:rPr>
        <w:br/>
      </w:r>
      <w:r w:rsidRPr="009840FF">
        <w:rPr>
          <w:rFonts w:ascii="Times New Roman" w:hAnsi="Times New Roman"/>
          <w:sz w:val="23"/>
          <w:szCs w:val="23"/>
        </w:rPr>
        <w:t>w akcesoria, instrukcje obsługi i inne elementy niezbędne do jego uruchomienia i eksploatacji.</w:t>
      </w:r>
    </w:p>
    <w:p w:rsidR="00E05391" w:rsidRPr="00E05391" w:rsidRDefault="00E05391" w:rsidP="000B6A46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  <w:u w:val="single"/>
        </w:rPr>
      </w:pPr>
      <w:r w:rsidRPr="00E05391">
        <w:rPr>
          <w:rFonts w:ascii="Times New Roman" w:hAnsi="Times New Roman"/>
          <w:sz w:val="23"/>
          <w:szCs w:val="23"/>
          <w:u w:val="single"/>
        </w:rPr>
        <w:t>Wykonawca zobowiązany jest nie tylko do dostarczenia, ale również uruchomienia, zainstal</w:t>
      </w:r>
      <w:r w:rsidRPr="00E05391">
        <w:rPr>
          <w:rFonts w:ascii="Times New Roman" w:hAnsi="Times New Roman"/>
          <w:sz w:val="23"/>
          <w:szCs w:val="23"/>
          <w:u w:val="single"/>
        </w:rPr>
        <w:t>o</w:t>
      </w:r>
      <w:r w:rsidRPr="00E05391">
        <w:rPr>
          <w:rFonts w:ascii="Times New Roman" w:hAnsi="Times New Roman"/>
          <w:sz w:val="23"/>
          <w:szCs w:val="23"/>
          <w:u w:val="single"/>
        </w:rPr>
        <w:t>wania i skonfigurowania sprzętu i oprogramowania stanowiącego doposażenie.</w:t>
      </w:r>
    </w:p>
    <w:p w:rsidR="00E05391" w:rsidRDefault="00AA763E" w:rsidP="000B6A46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E05391">
        <w:rPr>
          <w:rFonts w:ascii="Times New Roman" w:hAnsi="Times New Roman"/>
          <w:sz w:val="23"/>
          <w:szCs w:val="23"/>
        </w:rPr>
        <w:t>Zamawiający wymaga od Wykonawcy wykonania wszelkich prac związanych z realizacją przedmiotu zamówienia na</w:t>
      </w:r>
      <w:r w:rsidR="00E05391" w:rsidRPr="00E05391">
        <w:rPr>
          <w:rFonts w:ascii="Times New Roman" w:hAnsi="Times New Roman"/>
          <w:sz w:val="23"/>
          <w:szCs w:val="23"/>
        </w:rPr>
        <w:t xml:space="preserve"> własny koszt i ryzyko.</w:t>
      </w:r>
    </w:p>
    <w:p w:rsidR="001A38FB" w:rsidRDefault="00482C92" w:rsidP="001A38FB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Wyposażenie poradni </w:t>
      </w:r>
      <w:r w:rsidR="00E05391">
        <w:rPr>
          <w:rFonts w:ascii="Times New Roman" w:hAnsi="Times New Roman"/>
          <w:sz w:val="23"/>
          <w:szCs w:val="23"/>
        </w:rPr>
        <w:t xml:space="preserve">powinno być objęte </w:t>
      </w:r>
      <w:r w:rsidR="004E5510">
        <w:rPr>
          <w:rFonts w:ascii="Times New Roman" w:hAnsi="Times New Roman"/>
          <w:sz w:val="23"/>
          <w:szCs w:val="23"/>
        </w:rPr>
        <w:t>przez Wykonawcę minimum roczną</w:t>
      </w:r>
      <w:r w:rsidR="00E05391">
        <w:rPr>
          <w:rFonts w:ascii="Times New Roman" w:hAnsi="Times New Roman"/>
          <w:sz w:val="23"/>
          <w:szCs w:val="23"/>
        </w:rPr>
        <w:t xml:space="preserve"> gwarancją, która winna obejmować usunięcie zgłoszonej usterki lub dostarczenie towaru zamiennego wg wyboru Zamawiającego.</w:t>
      </w:r>
    </w:p>
    <w:p w:rsidR="00B35906" w:rsidRDefault="00FF4FEC" w:rsidP="00B35906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1A38FB">
        <w:rPr>
          <w:rFonts w:ascii="Times New Roman" w:hAnsi="Times New Roman"/>
          <w:sz w:val="23"/>
          <w:szCs w:val="23"/>
        </w:rPr>
        <w:t xml:space="preserve">Podane parametry </w:t>
      </w:r>
      <w:r w:rsidR="00AE7808" w:rsidRPr="001A38FB">
        <w:rPr>
          <w:rFonts w:ascii="Times New Roman" w:hAnsi="Times New Roman"/>
          <w:sz w:val="23"/>
          <w:szCs w:val="23"/>
        </w:rPr>
        <w:t>wyposażenia</w:t>
      </w:r>
      <w:r w:rsidRPr="001A38FB">
        <w:rPr>
          <w:rFonts w:ascii="Times New Roman" w:hAnsi="Times New Roman"/>
          <w:sz w:val="23"/>
          <w:szCs w:val="23"/>
        </w:rPr>
        <w:t xml:space="preserve"> określone w zapytani</w:t>
      </w:r>
      <w:r w:rsidR="00E05391" w:rsidRPr="001A38FB">
        <w:rPr>
          <w:rFonts w:ascii="Times New Roman" w:hAnsi="Times New Roman"/>
          <w:sz w:val="23"/>
          <w:szCs w:val="23"/>
        </w:rPr>
        <w:t xml:space="preserve">u ofertowym </w:t>
      </w:r>
      <w:r w:rsidRPr="001A38FB">
        <w:rPr>
          <w:rFonts w:ascii="Times New Roman" w:hAnsi="Times New Roman"/>
          <w:sz w:val="23"/>
          <w:szCs w:val="23"/>
        </w:rPr>
        <w:t>określają minimalne par</w:t>
      </w:r>
      <w:r w:rsidRPr="001A38FB">
        <w:rPr>
          <w:rFonts w:ascii="Times New Roman" w:hAnsi="Times New Roman"/>
          <w:sz w:val="23"/>
          <w:szCs w:val="23"/>
        </w:rPr>
        <w:t>a</w:t>
      </w:r>
      <w:r w:rsidRPr="001A38FB">
        <w:rPr>
          <w:rFonts w:ascii="Times New Roman" w:hAnsi="Times New Roman"/>
          <w:sz w:val="23"/>
          <w:szCs w:val="23"/>
        </w:rPr>
        <w:t>metry jakościowe i cechy użytkowe, ja</w:t>
      </w:r>
      <w:r w:rsidR="00E05391" w:rsidRPr="001A38FB">
        <w:rPr>
          <w:rFonts w:ascii="Times New Roman" w:hAnsi="Times New Roman"/>
          <w:sz w:val="23"/>
          <w:szCs w:val="23"/>
        </w:rPr>
        <w:t>kim musi</w:t>
      </w:r>
      <w:r w:rsidRPr="001A38FB">
        <w:rPr>
          <w:rFonts w:ascii="Times New Roman" w:hAnsi="Times New Roman"/>
          <w:sz w:val="23"/>
          <w:szCs w:val="23"/>
        </w:rPr>
        <w:t xml:space="preserve"> odpowiadać </w:t>
      </w:r>
      <w:r w:rsidR="00E05391" w:rsidRPr="001A38FB">
        <w:rPr>
          <w:rFonts w:ascii="Times New Roman" w:hAnsi="Times New Roman"/>
          <w:sz w:val="23"/>
          <w:szCs w:val="23"/>
        </w:rPr>
        <w:t>wyposażenie</w:t>
      </w:r>
      <w:r w:rsidRPr="001A38FB">
        <w:rPr>
          <w:rFonts w:ascii="Times New Roman" w:hAnsi="Times New Roman"/>
          <w:sz w:val="23"/>
          <w:szCs w:val="23"/>
        </w:rPr>
        <w:t>, aby spełniać w</w:t>
      </w:r>
      <w:r w:rsidRPr="001A38FB">
        <w:rPr>
          <w:rFonts w:ascii="Times New Roman" w:hAnsi="Times New Roman"/>
          <w:sz w:val="23"/>
          <w:szCs w:val="23"/>
        </w:rPr>
        <w:t>y</w:t>
      </w:r>
      <w:r w:rsidRPr="001A38FB">
        <w:rPr>
          <w:rFonts w:ascii="Times New Roman" w:hAnsi="Times New Roman"/>
          <w:sz w:val="23"/>
          <w:szCs w:val="23"/>
        </w:rPr>
        <w:t>magania stawiane przez Zamawiającego</w:t>
      </w:r>
      <w:r w:rsidR="001A38FB">
        <w:rPr>
          <w:rFonts w:ascii="Times New Roman" w:hAnsi="Times New Roman"/>
          <w:sz w:val="23"/>
          <w:szCs w:val="23"/>
        </w:rPr>
        <w:t xml:space="preserve"> i nie służą wyłonieniu lub preferowaniu konkretnego producenta lub dostawcy</w:t>
      </w:r>
      <w:r w:rsidRPr="001A38FB">
        <w:rPr>
          <w:rFonts w:ascii="Times New Roman" w:hAnsi="Times New Roman"/>
          <w:sz w:val="23"/>
          <w:szCs w:val="23"/>
        </w:rPr>
        <w:t xml:space="preserve">. Wykonawca może zaproponować </w:t>
      </w:r>
      <w:r w:rsidR="00AE7808" w:rsidRPr="001A38FB">
        <w:rPr>
          <w:rFonts w:ascii="Times New Roman" w:hAnsi="Times New Roman"/>
          <w:sz w:val="23"/>
          <w:szCs w:val="23"/>
        </w:rPr>
        <w:t>wyposażenie</w:t>
      </w:r>
      <w:r w:rsidRPr="001A38FB">
        <w:rPr>
          <w:rFonts w:ascii="Times New Roman" w:hAnsi="Times New Roman"/>
          <w:sz w:val="23"/>
          <w:szCs w:val="23"/>
        </w:rPr>
        <w:t xml:space="preserve"> o parametrach tec</w:t>
      </w:r>
      <w:r w:rsidRPr="001A38FB">
        <w:rPr>
          <w:rFonts w:ascii="Times New Roman" w:hAnsi="Times New Roman"/>
          <w:sz w:val="23"/>
          <w:szCs w:val="23"/>
        </w:rPr>
        <w:t>h</w:t>
      </w:r>
      <w:r w:rsidR="0026676B">
        <w:rPr>
          <w:rFonts w:ascii="Times New Roman" w:hAnsi="Times New Roman"/>
          <w:sz w:val="23"/>
          <w:szCs w:val="23"/>
        </w:rPr>
        <w:t>nicznych równoważnych</w:t>
      </w:r>
      <w:r w:rsidRPr="001A38FB">
        <w:rPr>
          <w:rFonts w:ascii="Times New Roman" w:hAnsi="Times New Roman"/>
          <w:sz w:val="23"/>
          <w:szCs w:val="23"/>
        </w:rPr>
        <w:t xml:space="preserve">, lecz nie gorszych od wskazanych przez Zamawiającego. Do oceny parametrów technicznych będą brane pod uwagę wszystkie parametry techniczne danego </w:t>
      </w:r>
      <w:r w:rsidR="00AE7808" w:rsidRPr="001A38FB">
        <w:rPr>
          <w:rFonts w:ascii="Times New Roman" w:hAnsi="Times New Roman"/>
          <w:sz w:val="23"/>
          <w:szCs w:val="23"/>
        </w:rPr>
        <w:t>w</w:t>
      </w:r>
      <w:r w:rsidR="00AE7808" w:rsidRPr="001A38FB">
        <w:rPr>
          <w:rFonts w:ascii="Times New Roman" w:hAnsi="Times New Roman"/>
          <w:sz w:val="23"/>
          <w:szCs w:val="23"/>
        </w:rPr>
        <w:t>y</w:t>
      </w:r>
      <w:r w:rsidR="00AE7808" w:rsidRPr="001A38FB">
        <w:rPr>
          <w:rFonts w:ascii="Times New Roman" w:hAnsi="Times New Roman"/>
          <w:sz w:val="23"/>
          <w:szCs w:val="23"/>
        </w:rPr>
        <w:t>posażenia</w:t>
      </w:r>
      <w:r w:rsidRPr="001A38FB">
        <w:rPr>
          <w:rFonts w:ascii="Times New Roman" w:hAnsi="Times New Roman"/>
          <w:sz w:val="23"/>
          <w:szCs w:val="23"/>
        </w:rPr>
        <w:t>.</w:t>
      </w:r>
    </w:p>
    <w:p w:rsidR="00B35906" w:rsidRPr="0026676B" w:rsidRDefault="00B35906" w:rsidP="00B35906">
      <w:pPr>
        <w:pStyle w:val="Akapitzlist"/>
        <w:numPr>
          <w:ilvl w:val="0"/>
          <w:numId w:val="17"/>
        </w:numPr>
        <w:spacing w:after="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26676B">
        <w:rPr>
          <w:rFonts w:ascii="Times New Roman" w:hAnsi="Times New Roman"/>
        </w:rPr>
        <w:t>Warunki równoważności rozwiązań:</w:t>
      </w:r>
    </w:p>
    <w:p w:rsidR="00B35906" w:rsidRPr="0026676B" w:rsidRDefault="00B35906" w:rsidP="00B35906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26676B">
        <w:rPr>
          <w:rFonts w:ascii="Times New Roman" w:hAnsi="Times New Roman"/>
        </w:rPr>
        <w:t xml:space="preserve">- </w:t>
      </w:r>
      <w:r w:rsidRPr="0026676B">
        <w:rPr>
          <w:rFonts w:ascii="Times New Roman" w:hAnsi="Times New Roman"/>
        </w:rPr>
        <w:tab/>
        <w:t xml:space="preserve">co najmniej ten sam zakres zastosowań, </w:t>
      </w:r>
    </w:p>
    <w:p w:rsidR="00B35906" w:rsidRPr="0026676B" w:rsidRDefault="00B35906" w:rsidP="00B35906">
      <w:pPr>
        <w:pStyle w:val="Akapitzlist"/>
        <w:spacing w:after="0"/>
        <w:ind w:left="704" w:hanging="420"/>
        <w:jc w:val="both"/>
        <w:rPr>
          <w:rFonts w:ascii="Times New Roman" w:hAnsi="Times New Roman"/>
        </w:rPr>
      </w:pPr>
      <w:r w:rsidRPr="0026676B">
        <w:rPr>
          <w:rFonts w:ascii="Times New Roman" w:hAnsi="Times New Roman"/>
        </w:rPr>
        <w:t xml:space="preserve">- </w:t>
      </w:r>
      <w:r w:rsidRPr="0026676B">
        <w:rPr>
          <w:rFonts w:ascii="Times New Roman" w:hAnsi="Times New Roman"/>
        </w:rPr>
        <w:tab/>
        <w:t>co najmniej ta sama funkcjonalność rozumiana jako zbiór funkcji realizowanych przez ro</w:t>
      </w:r>
      <w:r w:rsidRPr="0026676B">
        <w:rPr>
          <w:rFonts w:ascii="Times New Roman" w:hAnsi="Times New Roman"/>
        </w:rPr>
        <w:t>z</w:t>
      </w:r>
      <w:r w:rsidRPr="0026676B">
        <w:rPr>
          <w:rFonts w:ascii="Times New Roman" w:hAnsi="Times New Roman"/>
        </w:rPr>
        <w:t xml:space="preserve">wiązanie, </w:t>
      </w:r>
    </w:p>
    <w:p w:rsidR="00B35906" w:rsidRPr="0026676B" w:rsidRDefault="00B35906" w:rsidP="00B35906">
      <w:pPr>
        <w:pStyle w:val="Akapitzlist"/>
        <w:spacing w:after="0"/>
        <w:ind w:left="704" w:hanging="420"/>
        <w:jc w:val="both"/>
        <w:rPr>
          <w:rFonts w:ascii="Times New Roman" w:hAnsi="Times New Roman"/>
        </w:rPr>
      </w:pPr>
      <w:r w:rsidRPr="0026676B">
        <w:rPr>
          <w:rFonts w:ascii="Times New Roman" w:hAnsi="Times New Roman"/>
        </w:rPr>
        <w:t xml:space="preserve">- </w:t>
      </w:r>
      <w:r w:rsidRPr="0026676B">
        <w:rPr>
          <w:rFonts w:ascii="Times New Roman" w:hAnsi="Times New Roman"/>
        </w:rPr>
        <w:tab/>
        <w:t xml:space="preserve">sposób realizacji funkcji zgodny pod względem ergonomicznym, </w:t>
      </w:r>
    </w:p>
    <w:p w:rsidR="00B35906" w:rsidRPr="0026676B" w:rsidRDefault="00B35906" w:rsidP="00B35906">
      <w:pPr>
        <w:pStyle w:val="Akapitzlist"/>
        <w:spacing w:after="0"/>
        <w:ind w:left="704" w:hanging="420"/>
        <w:jc w:val="both"/>
        <w:rPr>
          <w:rFonts w:ascii="Times New Roman" w:hAnsi="Times New Roman"/>
        </w:rPr>
      </w:pPr>
      <w:r w:rsidRPr="0026676B">
        <w:rPr>
          <w:rFonts w:ascii="Times New Roman" w:hAnsi="Times New Roman"/>
        </w:rPr>
        <w:t xml:space="preserve">- </w:t>
      </w:r>
      <w:r w:rsidRPr="0026676B">
        <w:rPr>
          <w:rFonts w:ascii="Times New Roman" w:hAnsi="Times New Roman"/>
        </w:rPr>
        <w:tab/>
        <w:t>nie gorsze parametry techniczne dotyczących trwałości, wydajności, bezpieczeństwa eksploa</w:t>
      </w:r>
      <w:r w:rsidRPr="0026676B">
        <w:rPr>
          <w:rFonts w:ascii="Times New Roman" w:hAnsi="Times New Roman"/>
        </w:rPr>
        <w:t>t</w:t>
      </w:r>
      <w:r w:rsidRPr="0026676B">
        <w:rPr>
          <w:rFonts w:ascii="Times New Roman" w:hAnsi="Times New Roman"/>
        </w:rPr>
        <w:t xml:space="preserve">acji, </w:t>
      </w:r>
    </w:p>
    <w:p w:rsidR="00B35906" w:rsidRPr="00B35906" w:rsidRDefault="00B35906" w:rsidP="00B35906">
      <w:pPr>
        <w:pStyle w:val="Akapitzlist"/>
        <w:spacing w:after="0"/>
        <w:ind w:left="704" w:hanging="420"/>
        <w:jc w:val="both"/>
        <w:rPr>
          <w:rFonts w:ascii="Times New Roman" w:hAnsi="Times New Roman"/>
          <w:color w:val="FF0000"/>
        </w:rPr>
      </w:pPr>
      <w:r w:rsidRPr="0026676B">
        <w:rPr>
          <w:rFonts w:ascii="Times New Roman" w:hAnsi="Times New Roman"/>
        </w:rPr>
        <w:t xml:space="preserve">- </w:t>
      </w:r>
      <w:r w:rsidRPr="0026676B">
        <w:rPr>
          <w:rFonts w:ascii="Times New Roman" w:hAnsi="Times New Roman"/>
        </w:rPr>
        <w:tab/>
        <w:t>nie gorszy poziom wsparcia technicznego oferowanego przez producenta rozwiązania równ</w:t>
      </w:r>
      <w:r w:rsidRPr="0026676B">
        <w:rPr>
          <w:rFonts w:ascii="Times New Roman" w:hAnsi="Times New Roman"/>
        </w:rPr>
        <w:t>o</w:t>
      </w:r>
      <w:r w:rsidRPr="0026676B">
        <w:rPr>
          <w:rFonts w:ascii="Times New Roman" w:hAnsi="Times New Roman"/>
        </w:rPr>
        <w:t>ważnego</w:t>
      </w:r>
      <w:r>
        <w:rPr>
          <w:rFonts w:ascii="Times New Roman" w:hAnsi="Times New Roman"/>
          <w:color w:val="FF0000"/>
        </w:rPr>
        <w:t>.</w:t>
      </w:r>
    </w:p>
    <w:p w:rsidR="00AA763E" w:rsidRPr="00AA763E" w:rsidRDefault="00AA763E" w:rsidP="00AA763E">
      <w:pPr>
        <w:pStyle w:val="Akapitzlist"/>
        <w:spacing w:after="0"/>
        <w:ind w:left="284"/>
        <w:jc w:val="both"/>
        <w:rPr>
          <w:rFonts w:ascii="Times New Roman" w:hAnsi="Times New Roman"/>
          <w:sz w:val="23"/>
          <w:szCs w:val="23"/>
        </w:rPr>
      </w:pPr>
    </w:p>
    <w:p w:rsidR="00BF167B" w:rsidRPr="00AA763E" w:rsidRDefault="00BF167B" w:rsidP="00BF167B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763E">
        <w:rPr>
          <w:rFonts w:ascii="Times New Roman" w:hAnsi="Times New Roman" w:cs="Times New Roman"/>
          <w:b/>
          <w:sz w:val="23"/>
          <w:szCs w:val="23"/>
        </w:rPr>
        <w:t>3. Termin i miejsce wykonania zamówienia</w:t>
      </w:r>
    </w:p>
    <w:p w:rsidR="008D0884" w:rsidRPr="001B5007" w:rsidRDefault="008D0884" w:rsidP="0072421E">
      <w:p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26676B">
        <w:rPr>
          <w:rFonts w:ascii="Times New Roman" w:hAnsi="Times New Roman" w:cs="Times New Roman"/>
          <w:sz w:val="23"/>
          <w:szCs w:val="23"/>
        </w:rPr>
        <w:t xml:space="preserve">Termin wykonania zamówienia: </w:t>
      </w:r>
      <w:r w:rsidR="0026676B" w:rsidRPr="0026676B">
        <w:rPr>
          <w:rFonts w:ascii="Times New Roman" w:hAnsi="Times New Roman" w:cs="Times New Roman"/>
          <w:sz w:val="23"/>
          <w:szCs w:val="23"/>
        </w:rPr>
        <w:t>21</w:t>
      </w:r>
      <w:r w:rsidRPr="0026676B">
        <w:rPr>
          <w:rFonts w:ascii="Times New Roman" w:hAnsi="Times New Roman" w:cs="Times New Roman"/>
          <w:sz w:val="23"/>
          <w:szCs w:val="23"/>
        </w:rPr>
        <w:t xml:space="preserve"> dni od dnia podpisania umowy.</w:t>
      </w:r>
    </w:p>
    <w:p w:rsidR="00D05C8F" w:rsidRPr="00AA763E" w:rsidRDefault="00BF167B" w:rsidP="001B5007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A763E">
        <w:rPr>
          <w:rFonts w:ascii="Times New Roman" w:hAnsi="Times New Roman" w:cs="Times New Roman"/>
          <w:sz w:val="23"/>
          <w:szCs w:val="23"/>
        </w:rPr>
        <w:t xml:space="preserve">Miejsce wykonania zamówienia: </w:t>
      </w:r>
      <w:r w:rsidR="001B5007">
        <w:rPr>
          <w:rFonts w:ascii="Times New Roman" w:hAnsi="Times New Roman" w:cs="Times New Roman"/>
          <w:sz w:val="23"/>
          <w:szCs w:val="23"/>
        </w:rPr>
        <w:tab/>
      </w:r>
    </w:p>
    <w:p w:rsidR="00BF167B" w:rsidRPr="00AA763E" w:rsidRDefault="00482C92" w:rsidP="00BF167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Niepubliczna Poradnia Psychologiczno- Pedagogiczna KROPKA ul. Świętokrzyska 72</w:t>
      </w:r>
      <w:r w:rsidR="00D05C8F" w:rsidRPr="00AA763E">
        <w:rPr>
          <w:rFonts w:ascii="Times New Roman" w:hAnsi="Times New Roman" w:cs="Times New Roman"/>
          <w:sz w:val="23"/>
          <w:szCs w:val="23"/>
        </w:rPr>
        <w:t>, 27-400 Ostrowiec Świętokrzyski.</w:t>
      </w:r>
    </w:p>
    <w:p w:rsidR="00BF167B" w:rsidRPr="00DB13AB" w:rsidRDefault="00BF167B" w:rsidP="007242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167B" w:rsidRPr="00DB13AB" w:rsidRDefault="00BF167B" w:rsidP="00BF167B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B13AB">
        <w:rPr>
          <w:rFonts w:ascii="Times New Roman" w:hAnsi="Times New Roman" w:cs="Times New Roman"/>
          <w:b/>
          <w:sz w:val="23"/>
          <w:szCs w:val="23"/>
        </w:rPr>
        <w:t>4. Opis warunków udziału w postępowaniu</w:t>
      </w:r>
    </w:p>
    <w:p w:rsidR="002F0043" w:rsidRPr="00DB13AB" w:rsidRDefault="002F0043" w:rsidP="002F00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DB13AB">
        <w:rPr>
          <w:rFonts w:ascii="Times New Roman" w:hAnsi="Times New Roman"/>
          <w:color w:val="000000"/>
          <w:sz w:val="23"/>
          <w:szCs w:val="23"/>
        </w:rPr>
        <w:t>O udzielenie zamówienia mogą ubiegać się Wykonawcy, którzy spełniają warunki dotyczące:</w:t>
      </w:r>
    </w:p>
    <w:p w:rsidR="002F0043" w:rsidRPr="00DB13AB" w:rsidRDefault="002F0043" w:rsidP="002F0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DB13AB">
        <w:rPr>
          <w:rFonts w:ascii="Times New Roman" w:hAnsi="Times New Roman"/>
          <w:i/>
          <w:color w:val="000000"/>
          <w:sz w:val="23"/>
          <w:szCs w:val="23"/>
        </w:rPr>
        <w:t>posiadania uprawnień do wykonywania określonej działalności lub czynności, jeżeli przep</w:t>
      </w:r>
      <w:r w:rsidRPr="00DB13AB">
        <w:rPr>
          <w:rFonts w:ascii="Times New Roman" w:hAnsi="Times New Roman"/>
          <w:i/>
          <w:color w:val="000000"/>
          <w:sz w:val="23"/>
          <w:szCs w:val="23"/>
        </w:rPr>
        <w:t>i</w:t>
      </w:r>
      <w:r w:rsidRPr="00DB13AB">
        <w:rPr>
          <w:rFonts w:ascii="Times New Roman" w:hAnsi="Times New Roman"/>
          <w:i/>
          <w:color w:val="000000"/>
          <w:sz w:val="23"/>
          <w:szCs w:val="23"/>
        </w:rPr>
        <w:t>sy prawa nakładają obowiązek ich posiadania,</w:t>
      </w:r>
    </w:p>
    <w:p w:rsidR="002F0043" w:rsidRPr="00DB13AB" w:rsidRDefault="002F0043" w:rsidP="002F0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DB13AB">
        <w:rPr>
          <w:rFonts w:ascii="Times New Roman" w:hAnsi="Times New Roman"/>
          <w:i/>
          <w:color w:val="000000"/>
          <w:sz w:val="23"/>
          <w:szCs w:val="23"/>
        </w:rPr>
        <w:lastRenderedPageBreak/>
        <w:t xml:space="preserve">posiadania wiedzy </w:t>
      </w:r>
      <w:r w:rsidR="0072578B" w:rsidRPr="00DB13AB">
        <w:rPr>
          <w:rFonts w:ascii="Times New Roman" w:hAnsi="Times New Roman"/>
          <w:i/>
          <w:color w:val="000000"/>
          <w:sz w:val="23"/>
          <w:szCs w:val="23"/>
        </w:rPr>
        <w:t xml:space="preserve">i </w:t>
      </w:r>
      <w:r w:rsidR="00D454AA" w:rsidRPr="00DB13AB">
        <w:rPr>
          <w:rFonts w:ascii="Times New Roman" w:hAnsi="Times New Roman"/>
          <w:i/>
          <w:color w:val="000000"/>
          <w:sz w:val="23"/>
          <w:szCs w:val="23"/>
        </w:rPr>
        <w:t>doświadczenia:</w:t>
      </w:r>
    </w:p>
    <w:p w:rsidR="00B840AB" w:rsidRPr="00DB13AB" w:rsidRDefault="00B840AB" w:rsidP="00B840AB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DB13AB">
        <w:rPr>
          <w:rFonts w:ascii="Times New Roman" w:hAnsi="Times New Roman"/>
          <w:color w:val="000000"/>
          <w:sz w:val="23"/>
          <w:szCs w:val="23"/>
        </w:rPr>
        <w:t xml:space="preserve">Wykonawca przedstawi wykaz wykonanych 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co najmniej </w:t>
      </w:r>
      <w:r w:rsidR="00DB13AB">
        <w:rPr>
          <w:rFonts w:ascii="Times New Roman" w:hAnsi="Times New Roman"/>
          <w:b/>
          <w:color w:val="000000"/>
          <w:sz w:val="23"/>
          <w:szCs w:val="23"/>
        </w:rPr>
        <w:t>2</w:t>
      </w:r>
      <w:r w:rsidR="00A5124F">
        <w:rPr>
          <w:rFonts w:ascii="Times New Roman" w:hAnsi="Times New Roman"/>
          <w:b/>
          <w:color w:val="000000"/>
          <w:sz w:val="23"/>
          <w:szCs w:val="23"/>
        </w:rPr>
        <w:t xml:space="preserve"> usług z 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zakresu </w:t>
      </w:r>
      <w:r w:rsidR="00AD5DFE">
        <w:rPr>
          <w:rFonts w:ascii="Times New Roman" w:hAnsi="Times New Roman"/>
          <w:b/>
          <w:color w:val="000000"/>
          <w:sz w:val="23"/>
          <w:szCs w:val="23"/>
        </w:rPr>
        <w:t>przedmiotu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 zamówienia</w:t>
      </w:r>
      <w:r w:rsidR="00A5124F">
        <w:rPr>
          <w:rFonts w:ascii="Times New Roman" w:hAnsi="Times New Roman"/>
          <w:b/>
          <w:color w:val="000000"/>
          <w:sz w:val="23"/>
          <w:szCs w:val="23"/>
        </w:rPr>
        <w:t>, tj. dostawy sprzętu dydaktycznego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 w ciągu ostatnich </w:t>
      </w:r>
      <w:r w:rsidR="009B328D">
        <w:rPr>
          <w:rFonts w:ascii="Times New Roman" w:hAnsi="Times New Roman"/>
          <w:b/>
          <w:color w:val="000000"/>
          <w:sz w:val="23"/>
          <w:szCs w:val="23"/>
        </w:rPr>
        <w:t>3</w:t>
      </w:r>
      <w:r w:rsidRPr="00DB13AB">
        <w:rPr>
          <w:rFonts w:ascii="Times New Roman" w:hAnsi="Times New Roman"/>
          <w:b/>
          <w:color w:val="000000"/>
          <w:sz w:val="23"/>
          <w:szCs w:val="23"/>
        </w:rPr>
        <w:t xml:space="preserve"> lat</w:t>
      </w:r>
      <w:r w:rsidR="00DB13AB">
        <w:rPr>
          <w:rFonts w:ascii="Times New Roman" w:hAnsi="Times New Roman"/>
          <w:b/>
          <w:color w:val="000000"/>
          <w:sz w:val="23"/>
          <w:szCs w:val="23"/>
        </w:rPr>
        <w:t xml:space="preserve"> o wartości nie mniejszej niż 30.000 zł</w:t>
      </w:r>
      <w:r w:rsidRPr="00DB13AB">
        <w:rPr>
          <w:rFonts w:ascii="Times New Roman" w:hAnsi="Times New Roman"/>
          <w:color w:val="000000"/>
          <w:sz w:val="23"/>
          <w:szCs w:val="23"/>
        </w:rPr>
        <w:t>, a jeśli działalność trwa krócej, to w tym okresie wraz z podaniem wartości, przedmiotu, dat wykonania i podmiotów, na rzecz których usługi zostały wykon</w:t>
      </w:r>
      <w:r w:rsidRPr="00DB13AB">
        <w:rPr>
          <w:rFonts w:ascii="Times New Roman" w:hAnsi="Times New Roman"/>
          <w:color w:val="000000"/>
          <w:sz w:val="23"/>
          <w:szCs w:val="23"/>
        </w:rPr>
        <w:t>a</w:t>
      </w:r>
      <w:r w:rsidRPr="00DB13AB">
        <w:rPr>
          <w:rFonts w:ascii="Times New Roman" w:hAnsi="Times New Roman"/>
          <w:color w:val="000000"/>
          <w:sz w:val="23"/>
          <w:szCs w:val="23"/>
        </w:rPr>
        <w:t xml:space="preserve">ne </w:t>
      </w:r>
      <w:r w:rsidRPr="002C0B44">
        <w:rPr>
          <w:rFonts w:ascii="Times New Roman" w:hAnsi="Times New Roman"/>
          <w:color w:val="000000"/>
          <w:sz w:val="23"/>
          <w:szCs w:val="23"/>
          <w:u w:val="single"/>
        </w:rPr>
        <w:t>wraz z dowodami czy usługi zostały wykon</w:t>
      </w:r>
      <w:r w:rsidR="003E29AC" w:rsidRPr="002C0B44">
        <w:rPr>
          <w:rFonts w:ascii="Times New Roman" w:hAnsi="Times New Roman"/>
          <w:color w:val="000000"/>
          <w:sz w:val="23"/>
          <w:szCs w:val="23"/>
          <w:u w:val="single"/>
        </w:rPr>
        <w:t>ane należycie</w:t>
      </w:r>
      <w:r w:rsidR="00DB13AB">
        <w:rPr>
          <w:rFonts w:ascii="Times New Roman" w:hAnsi="Times New Roman"/>
          <w:color w:val="000000"/>
          <w:sz w:val="23"/>
          <w:szCs w:val="23"/>
        </w:rPr>
        <w:t>.</w:t>
      </w:r>
    </w:p>
    <w:p w:rsidR="002F0043" w:rsidRDefault="002F0043" w:rsidP="002F0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DB13AB">
        <w:rPr>
          <w:rFonts w:ascii="Times New Roman" w:hAnsi="Times New Roman"/>
          <w:i/>
          <w:color w:val="000000"/>
          <w:sz w:val="23"/>
          <w:szCs w:val="23"/>
        </w:rPr>
        <w:t>dysponowania odpowiednim potencjałem technicznym wraz z osobami zdolnymi do wyk</w:t>
      </w:r>
      <w:r w:rsidRPr="00DB13AB">
        <w:rPr>
          <w:rFonts w:ascii="Times New Roman" w:hAnsi="Times New Roman"/>
          <w:i/>
          <w:color w:val="000000"/>
          <w:sz w:val="23"/>
          <w:szCs w:val="23"/>
        </w:rPr>
        <w:t>o</w:t>
      </w:r>
      <w:r w:rsidRPr="00DB13AB">
        <w:rPr>
          <w:rFonts w:ascii="Times New Roman" w:hAnsi="Times New Roman"/>
          <w:i/>
          <w:color w:val="000000"/>
          <w:sz w:val="23"/>
          <w:szCs w:val="23"/>
        </w:rPr>
        <w:t>nania zamówienia</w:t>
      </w:r>
      <w:r w:rsidR="00DB13AB">
        <w:rPr>
          <w:rFonts w:ascii="Times New Roman" w:hAnsi="Times New Roman"/>
          <w:i/>
          <w:color w:val="000000"/>
          <w:sz w:val="23"/>
          <w:szCs w:val="23"/>
        </w:rPr>
        <w:t>,</w:t>
      </w:r>
    </w:p>
    <w:p w:rsidR="002F0043" w:rsidRPr="00DB13AB" w:rsidRDefault="002F0043" w:rsidP="002F0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DB13AB">
        <w:rPr>
          <w:rFonts w:ascii="Times New Roman" w:hAnsi="Times New Roman"/>
          <w:i/>
          <w:color w:val="000000"/>
          <w:sz w:val="23"/>
          <w:szCs w:val="23"/>
        </w:rPr>
        <w:t>sytuacji ekonomicznej i finansowej.</w:t>
      </w:r>
    </w:p>
    <w:p w:rsidR="002F0043" w:rsidRPr="00DB13AB" w:rsidRDefault="002F0043" w:rsidP="002F00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DB13AB">
        <w:rPr>
          <w:rFonts w:ascii="Times New Roman" w:hAnsi="Times New Roman"/>
          <w:color w:val="000000"/>
          <w:sz w:val="23"/>
          <w:szCs w:val="23"/>
        </w:rPr>
        <w:t>O udzielenie zamówienia mogą ubiegać się Wykonawcy, kt</w:t>
      </w:r>
      <w:r w:rsidR="001A47C5" w:rsidRPr="00DB13AB">
        <w:rPr>
          <w:rFonts w:ascii="Times New Roman" w:hAnsi="Times New Roman"/>
          <w:color w:val="000000"/>
          <w:sz w:val="23"/>
          <w:szCs w:val="23"/>
        </w:rPr>
        <w:t xml:space="preserve">órzy spełniają warunek udziału </w:t>
      </w:r>
      <w:r w:rsidR="001A47C5" w:rsidRPr="00DB13AB">
        <w:rPr>
          <w:rFonts w:ascii="Times New Roman" w:hAnsi="Times New Roman"/>
          <w:color w:val="000000"/>
          <w:sz w:val="23"/>
          <w:szCs w:val="23"/>
        </w:rPr>
        <w:br/>
      </w:r>
      <w:r w:rsidRPr="00DB13AB">
        <w:rPr>
          <w:rFonts w:ascii="Times New Roman" w:hAnsi="Times New Roman"/>
          <w:color w:val="000000"/>
          <w:sz w:val="23"/>
          <w:szCs w:val="23"/>
        </w:rPr>
        <w:t>w postępowaniu dotyczący braku podstaw do wykluczenia z postępowania.</w:t>
      </w:r>
    </w:p>
    <w:p w:rsidR="002F0043" w:rsidRPr="00D44B4E" w:rsidRDefault="002F0043" w:rsidP="002F004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B5E38" w:rsidRPr="00D44B4E" w:rsidRDefault="007B5E38" w:rsidP="007B5E38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4B4E">
        <w:rPr>
          <w:rFonts w:ascii="Times New Roman" w:hAnsi="Times New Roman" w:cs="Times New Roman"/>
          <w:b/>
          <w:sz w:val="23"/>
          <w:szCs w:val="23"/>
        </w:rPr>
        <w:t>5. Dokumenty składane w celu potwierdzenia spełniania warunków udziału w postępowaniu</w:t>
      </w:r>
    </w:p>
    <w:p w:rsidR="007B5E38" w:rsidRPr="00D44B4E" w:rsidRDefault="007B5E38" w:rsidP="007B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D44B4E">
        <w:rPr>
          <w:rFonts w:ascii="Times New Roman" w:hAnsi="Times New Roman"/>
          <w:color w:val="000000"/>
          <w:sz w:val="23"/>
          <w:szCs w:val="23"/>
        </w:rPr>
        <w:t>Do oferty należy dołączyć następujące dokumenty i oświadczenia:</w:t>
      </w:r>
    </w:p>
    <w:p w:rsidR="007B5E38" w:rsidRPr="00D44B4E" w:rsidRDefault="007B5E38" w:rsidP="00667D0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Wypełniony formularz ofertowy – </w:t>
      </w:r>
      <w:r w:rsidR="004F0194">
        <w:rPr>
          <w:rFonts w:ascii="Times New Roman" w:hAnsi="Times New Roman"/>
          <w:b/>
          <w:bCs/>
          <w:color w:val="000000"/>
          <w:sz w:val="23"/>
          <w:szCs w:val="23"/>
        </w:rPr>
        <w:t>załącznik nr 2</w:t>
      </w:r>
      <w:r w:rsidRPr="00D44B4E"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7B5E38" w:rsidRPr="009D0641" w:rsidRDefault="007B5E38" w:rsidP="00667D0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Oświadczenie o spełnianiu warunków udziału w postępowaniu – </w:t>
      </w:r>
      <w:r w:rsidR="004F0194">
        <w:rPr>
          <w:rFonts w:ascii="Times New Roman" w:hAnsi="Times New Roman"/>
          <w:b/>
          <w:bCs/>
          <w:color w:val="000000"/>
          <w:sz w:val="23"/>
          <w:szCs w:val="23"/>
        </w:rPr>
        <w:t>załącznik nr 3</w:t>
      </w:r>
      <w:r w:rsidRPr="00D44B4E"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9D0641" w:rsidRPr="009D0641" w:rsidRDefault="009D0641" w:rsidP="009D064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Oświadczenie o braku powiązań osobowych lub kapitałowych –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z</w:t>
      </w:r>
      <w:r w:rsidR="004F0194">
        <w:rPr>
          <w:rFonts w:ascii="Times New Roman" w:hAnsi="Times New Roman"/>
          <w:b/>
          <w:bCs/>
          <w:color w:val="000000"/>
          <w:sz w:val="23"/>
          <w:szCs w:val="23"/>
        </w:rPr>
        <w:t>ałącznik nr 4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7B5E38" w:rsidRPr="00890D64" w:rsidRDefault="007B5E38" w:rsidP="00667D0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Wykaz usług </w:t>
      </w:r>
      <w:r w:rsidR="006B6AC3" w:rsidRPr="00D44B4E">
        <w:rPr>
          <w:rFonts w:ascii="Times New Roman" w:hAnsi="Times New Roman"/>
          <w:bCs/>
          <w:color w:val="000000"/>
          <w:sz w:val="23"/>
          <w:szCs w:val="23"/>
        </w:rPr>
        <w:t xml:space="preserve">wykonanych </w:t>
      </w: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w okresie ostatnich </w:t>
      </w:r>
      <w:r w:rsidR="009B328D">
        <w:rPr>
          <w:rFonts w:ascii="Times New Roman" w:hAnsi="Times New Roman"/>
          <w:bCs/>
          <w:color w:val="000000"/>
          <w:sz w:val="23"/>
          <w:szCs w:val="23"/>
        </w:rPr>
        <w:t>3</w:t>
      </w: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 lat przed upływem terminu składania ofert, </w:t>
      </w:r>
      <w:r w:rsidR="001A47C5" w:rsidRPr="00D44B4E">
        <w:rPr>
          <w:rFonts w:ascii="Times New Roman" w:hAnsi="Times New Roman"/>
          <w:bCs/>
          <w:color w:val="000000"/>
          <w:sz w:val="23"/>
          <w:szCs w:val="23"/>
        </w:rPr>
        <w:br/>
      </w:r>
      <w:r w:rsidRPr="00D44B4E">
        <w:rPr>
          <w:rFonts w:ascii="Times New Roman" w:hAnsi="Times New Roman"/>
          <w:bCs/>
          <w:color w:val="000000"/>
          <w:sz w:val="23"/>
          <w:szCs w:val="23"/>
        </w:rPr>
        <w:t>a jeżeli okres prowadzenia działalności jest krótszy</w:t>
      </w:r>
      <w:r w:rsidR="00404045" w:rsidRPr="00D44B4E">
        <w:rPr>
          <w:rFonts w:ascii="Times New Roman" w:hAnsi="Times New Roman"/>
          <w:bCs/>
          <w:color w:val="000000"/>
          <w:sz w:val="23"/>
          <w:szCs w:val="23"/>
        </w:rPr>
        <w:t xml:space="preserve"> - w tym okresie z podaniem ich wart</w:t>
      </w:r>
      <w:r w:rsidR="00404045" w:rsidRPr="00D44B4E">
        <w:rPr>
          <w:rFonts w:ascii="Times New Roman" w:hAnsi="Times New Roman"/>
          <w:bCs/>
          <w:color w:val="000000"/>
          <w:sz w:val="23"/>
          <w:szCs w:val="23"/>
        </w:rPr>
        <w:t>o</w:t>
      </w:r>
      <w:r w:rsidR="00404045" w:rsidRPr="00D44B4E">
        <w:rPr>
          <w:rFonts w:ascii="Times New Roman" w:hAnsi="Times New Roman"/>
          <w:bCs/>
          <w:color w:val="000000"/>
          <w:sz w:val="23"/>
          <w:szCs w:val="23"/>
        </w:rPr>
        <w:t>ści, przedmiotu, dat wykonania i podmiotów, na rzecz których usługi zostały wykonane oraz</w:t>
      </w:r>
      <w:r w:rsidR="002C0B4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2C0B44" w:rsidRPr="002C0B44">
        <w:rPr>
          <w:rFonts w:ascii="Times New Roman" w:hAnsi="Times New Roman"/>
          <w:bCs/>
          <w:color w:val="000000"/>
          <w:sz w:val="23"/>
          <w:szCs w:val="23"/>
          <w:u w:val="single"/>
        </w:rPr>
        <w:t>dowody</w:t>
      </w:r>
      <w:r w:rsidR="00404045" w:rsidRPr="002C0B44">
        <w:rPr>
          <w:rFonts w:ascii="Times New Roman" w:hAnsi="Times New Roman"/>
          <w:bCs/>
          <w:color w:val="000000"/>
          <w:sz w:val="23"/>
          <w:szCs w:val="23"/>
          <w:u w:val="single"/>
        </w:rPr>
        <w:t>, czy zostały wykonane należycie</w:t>
      </w:r>
      <w:r w:rsidRPr="00D44B4E">
        <w:rPr>
          <w:rFonts w:ascii="Times New Roman" w:hAnsi="Times New Roman"/>
          <w:bCs/>
          <w:color w:val="000000"/>
          <w:sz w:val="23"/>
          <w:szCs w:val="23"/>
        </w:rPr>
        <w:t xml:space="preserve"> – </w:t>
      </w:r>
      <w:r w:rsidRPr="00D44B4E">
        <w:rPr>
          <w:rFonts w:ascii="Times New Roman" w:hAnsi="Times New Roman"/>
          <w:b/>
          <w:bCs/>
          <w:color w:val="000000"/>
          <w:sz w:val="23"/>
          <w:szCs w:val="23"/>
        </w:rPr>
        <w:t xml:space="preserve">załącznik nr </w:t>
      </w:r>
      <w:r w:rsidR="004F0194">
        <w:rPr>
          <w:rFonts w:ascii="Times New Roman" w:hAnsi="Times New Roman"/>
          <w:b/>
          <w:bCs/>
          <w:color w:val="000000"/>
          <w:sz w:val="23"/>
          <w:szCs w:val="23"/>
        </w:rPr>
        <w:t>5</w:t>
      </w:r>
      <w:r w:rsidR="00890D64">
        <w:rPr>
          <w:rFonts w:ascii="Times New Roman" w:hAnsi="Times New Roman"/>
          <w:b/>
          <w:bCs/>
          <w:color w:val="000000"/>
          <w:sz w:val="23"/>
          <w:szCs w:val="23"/>
        </w:rPr>
        <w:t>,</w:t>
      </w:r>
    </w:p>
    <w:p w:rsidR="00890D64" w:rsidRPr="00890D64" w:rsidRDefault="00890D64" w:rsidP="00890D6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D44B4E">
        <w:rPr>
          <w:rFonts w:ascii="Times New Roman" w:hAnsi="Times New Roman"/>
          <w:color w:val="000000"/>
          <w:sz w:val="23"/>
          <w:szCs w:val="23"/>
        </w:rPr>
        <w:t xml:space="preserve">Aktualny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 w:rsidRPr="002C0B44">
        <w:rPr>
          <w:rFonts w:ascii="Times New Roman" w:hAnsi="Times New Roman"/>
          <w:color w:val="000000"/>
          <w:sz w:val="23"/>
          <w:szCs w:val="23"/>
        </w:rPr>
        <w:t>dpis z właściwego rejestru lub z centralnej ewidencji i informacji o działalności gospodarczej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7B5E38" w:rsidRPr="00D44B4E" w:rsidRDefault="007B5E38" w:rsidP="007B5E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D44B4E">
        <w:rPr>
          <w:rFonts w:ascii="Times New Roman" w:hAnsi="Times New Roman"/>
          <w:color w:val="000000"/>
          <w:sz w:val="23"/>
          <w:szCs w:val="23"/>
        </w:rPr>
        <w:t>Ocena spełnienia warunków wymaganych od Wykonawców zostanie dokonana wg formuły „spełnia - nie spełnia”, w oparciu o informacje zawarte w dokumentach i oświadczeniach doł</w:t>
      </w:r>
      <w:r w:rsidRPr="00D44B4E">
        <w:rPr>
          <w:rFonts w:ascii="Times New Roman" w:hAnsi="Times New Roman"/>
          <w:color w:val="000000"/>
          <w:sz w:val="23"/>
          <w:szCs w:val="23"/>
        </w:rPr>
        <w:t>ą</w:t>
      </w:r>
      <w:r w:rsidRPr="00D44B4E">
        <w:rPr>
          <w:rFonts w:ascii="Times New Roman" w:hAnsi="Times New Roman"/>
          <w:color w:val="000000"/>
          <w:sz w:val="23"/>
          <w:szCs w:val="23"/>
        </w:rPr>
        <w:t>czonych do oferty. Z treści załączonych dokumentów i oświadczeń musi wynikać jednoznac</w:t>
      </w:r>
      <w:r w:rsidRPr="00D44B4E">
        <w:rPr>
          <w:rFonts w:ascii="Times New Roman" w:hAnsi="Times New Roman"/>
          <w:color w:val="000000"/>
          <w:sz w:val="23"/>
          <w:szCs w:val="23"/>
        </w:rPr>
        <w:t>z</w:t>
      </w:r>
      <w:r w:rsidRPr="00D44B4E">
        <w:rPr>
          <w:rFonts w:ascii="Times New Roman" w:hAnsi="Times New Roman"/>
          <w:color w:val="000000"/>
          <w:sz w:val="23"/>
          <w:szCs w:val="23"/>
        </w:rPr>
        <w:t>nie, iż Wykonawca spełnia wyżej wymienione warunki.</w:t>
      </w:r>
    </w:p>
    <w:p w:rsidR="007B5E38" w:rsidRPr="009D0641" w:rsidRDefault="007B5E38" w:rsidP="009557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64937" w:rsidRPr="009D0641" w:rsidRDefault="00564937" w:rsidP="00564937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0641">
        <w:rPr>
          <w:rFonts w:ascii="Times New Roman" w:hAnsi="Times New Roman" w:cs="Times New Roman"/>
          <w:b/>
          <w:sz w:val="23"/>
          <w:szCs w:val="23"/>
        </w:rPr>
        <w:t>6. Oferty częściowe</w:t>
      </w:r>
    </w:p>
    <w:p w:rsidR="00D37D5E" w:rsidRPr="009D0641" w:rsidRDefault="00564937" w:rsidP="00D3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0641">
        <w:rPr>
          <w:rFonts w:ascii="Times New Roman" w:hAnsi="Times New Roman" w:cs="Times New Roman"/>
          <w:color w:val="000000"/>
          <w:sz w:val="23"/>
          <w:szCs w:val="23"/>
        </w:rPr>
        <w:t xml:space="preserve">Zamawiający </w:t>
      </w:r>
      <w:r w:rsidR="009D0641">
        <w:rPr>
          <w:rFonts w:ascii="Times New Roman" w:hAnsi="Times New Roman" w:cs="Times New Roman"/>
          <w:color w:val="000000"/>
          <w:sz w:val="23"/>
          <w:szCs w:val="23"/>
        </w:rPr>
        <w:t xml:space="preserve">nie </w:t>
      </w:r>
      <w:r w:rsidRPr="009D0641">
        <w:rPr>
          <w:rFonts w:ascii="Times New Roman" w:hAnsi="Times New Roman" w:cs="Times New Roman"/>
          <w:color w:val="000000"/>
          <w:sz w:val="23"/>
          <w:szCs w:val="23"/>
        </w:rPr>
        <w:t xml:space="preserve">dopuszcza </w:t>
      </w:r>
      <w:r w:rsidR="009D0641">
        <w:rPr>
          <w:rFonts w:ascii="Times New Roman" w:hAnsi="Times New Roman" w:cs="Times New Roman"/>
          <w:color w:val="000000"/>
          <w:sz w:val="23"/>
          <w:szCs w:val="23"/>
        </w:rPr>
        <w:t>składania</w:t>
      </w:r>
      <w:r w:rsidRPr="009D0641">
        <w:rPr>
          <w:rFonts w:ascii="Times New Roman" w:hAnsi="Times New Roman" w:cs="Times New Roman"/>
          <w:color w:val="000000"/>
          <w:sz w:val="23"/>
          <w:szCs w:val="23"/>
        </w:rPr>
        <w:t xml:space="preserve"> ofert częściowych.</w:t>
      </w:r>
    </w:p>
    <w:p w:rsidR="00564937" w:rsidRPr="009D0641" w:rsidRDefault="00564937" w:rsidP="00D37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4937" w:rsidRPr="009D0641" w:rsidRDefault="00564937" w:rsidP="00564937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D0641">
        <w:rPr>
          <w:rFonts w:ascii="Times New Roman" w:hAnsi="Times New Roman" w:cs="Times New Roman"/>
          <w:b/>
          <w:sz w:val="23"/>
          <w:szCs w:val="23"/>
        </w:rPr>
        <w:t>7. Opis sposobu obliczenia ceny</w:t>
      </w:r>
    </w:p>
    <w:p w:rsidR="00564937" w:rsidRPr="009D0641" w:rsidRDefault="00564937" w:rsidP="00564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D0641">
        <w:rPr>
          <w:rFonts w:ascii="Times New Roman" w:hAnsi="Times New Roman"/>
          <w:color w:val="000000"/>
          <w:sz w:val="23"/>
          <w:szCs w:val="23"/>
        </w:rPr>
        <w:t xml:space="preserve">Cena zostanie ustalona na </w:t>
      </w:r>
      <w:r w:rsidR="001652DD" w:rsidRPr="009D0641">
        <w:rPr>
          <w:rFonts w:ascii="Times New Roman" w:hAnsi="Times New Roman"/>
          <w:color w:val="000000"/>
          <w:sz w:val="23"/>
          <w:szCs w:val="23"/>
        </w:rPr>
        <w:t xml:space="preserve">cały </w:t>
      </w:r>
      <w:r w:rsidRPr="009D0641">
        <w:rPr>
          <w:rFonts w:ascii="Times New Roman" w:hAnsi="Times New Roman"/>
          <w:color w:val="000000"/>
          <w:sz w:val="23"/>
          <w:szCs w:val="23"/>
        </w:rPr>
        <w:t>okres ważności umowy i nie będzie podlegała zmianie. W cenę muszą być wliczone wszelkie koszty związane z realizacją przedmiotu zamówienia, jakie b</w:t>
      </w:r>
      <w:r w:rsidRPr="009D0641">
        <w:rPr>
          <w:rFonts w:ascii="Times New Roman" w:hAnsi="Times New Roman"/>
          <w:color w:val="000000"/>
          <w:sz w:val="23"/>
          <w:szCs w:val="23"/>
        </w:rPr>
        <w:t>ę</w:t>
      </w:r>
      <w:r w:rsidRPr="009D0641">
        <w:rPr>
          <w:rFonts w:ascii="Times New Roman" w:hAnsi="Times New Roman"/>
          <w:color w:val="000000"/>
          <w:sz w:val="23"/>
          <w:szCs w:val="23"/>
        </w:rPr>
        <w:t>dzie ponosił Wykonawca oraz koszty związane z wykonaniem wszystkich obowiązków W</w:t>
      </w:r>
      <w:r w:rsidRPr="009D0641">
        <w:rPr>
          <w:rFonts w:ascii="Times New Roman" w:hAnsi="Times New Roman"/>
          <w:color w:val="000000"/>
          <w:sz w:val="23"/>
          <w:szCs w:val="23"/>
        </w:rPr>
        <w:t>y</w:t>
      </w:r>
      <w:r w:rsidRPr="009D0641">
        <w:rPr>
          <w:rFonts w:ascii="Times New Roman" w:hAnsi="Times New Roman"/>
          <w:color w:val="000000"/>
          <w:sz w:val="23"/>
          <w:szCs w:val="23"/>
        </w:rPr>
        <w:t xml:space="preserve">konawcy, zgodnie z niniejszym zapytaniem ofertowym, jak i ewentualne ryzyko wynikające </w:t>
      </w:r>
      <w:r w:rsidR="009D0641">
        <w:rPr>
          <w:rFonts w:ascii="Times New Roman" w:hAnsi="Times New Roman"/>
          <w:color w:val="000000"/>
          <w:sz w:val="23"/>
          <w:szCs w:val="23"/>
        </w:rPr>
        <w:br/>
      </w:r>
      <w:r w:rsidRPr="009D0641">
        <w:rPr>
          <w:rFonts w:ascii="Times New Roman" w:hAnsi="Times New Roman"/>
          <w:color w:val="000000"/>
          <w:sz w:val="23"/>
          <w:szCs w:val="23"/>
        </w:rPr>
        <w:t>z okoliczności, których nie można było przewidzieć w chwili składania oferty.</w:t>
      </w:r>
    </w:p>
    <w:p w:rsidR="00564937" w:rsidRPr="00482DE8" w:rsidRDefault="00564937" w:rsidP="005649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D0641">
        <w:rPr>
          <w:rFonts w:ascii="Times New Roman" w:hAnsi="Times New Roman"/>
          <w:color w:val="000000"/>
          <w:sz w:val="23"/>
          <w:szCs w:val="23"/>
        </w:rPr>
        <w:t xml:space="preserve">Zamawiający zwraca się o udzielenie wyjaśnień, jeżeli cena oferty wydaje się rażąco niska </w:t>
      </w:r>
      <w:r w:rsidRPr="009D0641">
        <w:rPr>
          <w:rFonts w:ascii="Times New Roman" w:hAnsi="Times New Roman"/>
          <w:color w:val="000000"/>
          <w:sz w:val="23"/>
          <w:szCs w:val="23"/>
        </w:rPr>
        <w:br/>
        <w:t>w stosunku do przedmiotu zamówienia i budzi wątpliwości Zamawiającego co do możliwości wykonania przedmiotu zamówienia zgodnie z wymaganiami określonymi przez Zamawiając</w:t>
      </w:r>
      <w:r w:rsidRPr="009D0641">
        <w:rPr>
          <w:rFonts w:ascii="Times New Roman" w:hAnsi="Times New Roman"/>
          <w:color w:val="000000"/>
          <w:sz w:val="23"/>
          <w:szCs w:val="23"/>
        </w:rPr>
        <w:t>e</w:t>
      </w:r>
      <w:r w:rsidRPr="009D0641">
        <w:rPr>
          <w:rFonts w:ascii="Times New Roman" w:hAnsi="Times New Roman"/>
          <w:color w:val="000000"/>
          <w:sz w:val="23"/>
          <w:szCs w:val="23"/>
        </w:rPr>
        <w:t>go lub wynikającymi z odrębnych przepisów, w szczególności jest niższa o 30% od wartości zamówienia lub średniej arytmetycznej cen wszystkich złożonych ofert.</w:t>
      </w:r>
      <w:r w:rsidRPr="009D0641">
        <w:rPr>
          <w:rFonts w:ascii="Times New Roman" w:hAnsi="Times New Roman"/>
          <w:color w:val="000000"/>
          <w:sz w:val="23"/>
          <w:szCs w:val="23"/>
        </w:rPr>
        <w:cr/>
      </w:r>
    </w:p>
    <w:p w:rsidR="00476370" w:rsidRPr="00482DE8" w:rsidRDefault="00476370" w:rsidP="00482DE8">
      <w:pPr>
        <w:shd w:val="clear" w:color="auto" w:fill="D9D9D9" w:themeFill="background1" w:themeFillShade="D9"/>
        <w:spacing w:after="100"/>
        <w:rPr>
          <w:rFonts w:ascii="Times New Roman" w:hAnsi="Times New Roman" w:cs="Times New Roman"/>
          <w:b/>
          <w:sz w:val="23"/>
          <w:szCs w:val="23"/>
        </w:rPr>
      </w:pPr>
      <w:r w:rsidRPr="00482DE8">
        <w:rPr>
          <w:rFonts w:ascii="Times New Roman" w:hAnsi="Times New Roman" w:cs="Times New Roman"/>
          <w:b/>
          <w:sz w:val="23"/>
          <w:szCs w:val="23"/>
        </w:rPr>
        <w:t>8. Opis kryteriów, którymi Zamawiający będzie się kie</w:t>
      </w:r>
      <w:r w:rsidR="009D0641" w:rsidRPr="00482DE8">
        <w:rPr>
          <w:rFonts w:ascii="Times New Roman" w:hAnsi="Times New Roman" w:cs="Times New Roman"/>
          <w:b/>
          <w:sz w:val="23"/>
          <w:szCs w:val="23"/>
        </w:rPr>
        <w:t xml:space="preserve">rował przy wyborze oferty wraz </w:t>
      </w:r>
      <w:r w:rsidR="00482DE8">
        <w:rPr>
          <w:rFonts w:ascii="Times New Roman" w:hAnsi="Times New Roman" w:cs="Times New Roman"/>
          <w:b/>
          <w:sz w:val="23"/>
          <w:szCs w:val="23"/>
        </w:rPr>
        <w:br/>
      </w:r>
      <w:r w:rsidRPr="00482DE8">
        <w:rPr>
          <w:rFonts w:ascii="Times New Roman" w:hAnsi="Times New Roman" w:cs="Times New Roman"/>
          <w:b/>
          <w:sz w:val="23"/>
          <w:szCs w:val="23"/>
        </w:rPr>
        <w:t>z podaniem ich znaczenia oraz sposobu oceny ofert</w:t>
      </w:r>
    </w:p>
    <w:p w:rsidR="00660B94" w:rsidRPr="00482DE8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sz w:val="23"/>
          <w:szCs w:val="23"/>
        </w:rPr>
        <w:lastRenderedPageBreak/>
        <w:t>Ocenie zostaną poddane oferty nie podlegające odrzuceniu.</w:t>
      </w:r>
    </w:p>
    <w:p w:rsidR="00660B94" w:rsidRPr="00482DE8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sz w:val="23"/>
          <w:szCs w:val="23"/>
        </w:rPr>
        <w:t>Postępowanie zostanie rozstrzygnięte w przypadku złożenia co najmniej jednej oferty niepo</w:t>
      </w:r>
      <w:r w:rsidRPr="00482DE8">
        <w:rPr>
          <w:rFonts w:ascii="Times New Roman" w:hAnsi="Times New Roman"/>
          <w:sz w:val="23"/>
          <w:szCs w:val="23"/>
        </w:rPr>
        <w:t>d</w:t>
      </w:r>
      <w:r w:rsidRPr="00482DE8">
        <w:rPr>
          <w:rFonts w:ascii="Times New Roman" w:hAnsi="Times New Roman"/>
          <w:sz w:val="23"/>
          <w:szCs w:val="23"/>
        </w:rPr>
        <w:t>legającej odrzuceniu.</w:t>
      </w:r>
    </w:p>
    <w:p w:rsidR="00276EDF" w:rsidRPr="00482DE8" w:rsidRDefault="00660B94" w:rsidP="00482D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sz w:val="23"/>
          <w:szCs w:val="23"/>
        </w:rPr>
        <w:t>Przy wyborze oferty Zamawiający kierował się będzie następującym</w:t>
      </w:r>
      <w:r w:rsidR="009D0641" w:rsidRPr="00482DE8">
        <w:rPr>
          <w:rFonts w:ascii="Times New Roman" w:hAnsi="Times New Roman"/>
          <w:sz w:val="23"/>
          <w:szCs w:val="23"/>
        </w:rPr>
        <w:t>i</w:t>
      </w:r>
      <w:r w:rsidRPr="00482DE8">
        <w:rPr>
          <w:rFonts w:ascii="Times New Roman" w:hAnsi="Times New Roman"/>
          <w:sz w:val="23"/>
          <w:szCs w:val="23"/>
        </w:rPr>
        <w:t xml:space="preserve"> kr</w:t>
      </w:r>
      <w:r w:rsidR="009D0641" w:rsidRPr="00482DE8">
        <w:rPr>
          <w:rFonts w:ascii="Times New Roman" w:hAnsi="Times New Roman"/>
          <w:sz w:val="23"/>
          <w:szCs w:val="23"/>
        </w:rPr>
        <w:t>yteriami</w:t>
      </w:r>
      <w:r w:rsidRPr="00482DE8">
        <w:rPr>
          <w:rFonts w:ascii="Times New Roman" w:hAnsi="Times New Roman"/>
          <w:sz w:val="23"/>
          <w:szCs w:val="23"/>
        </w:rPr>
        <w:t xml:space="preserve">: </w:t>
      </w:r>
    </w:p>
    <w:p w:rsidR="00F77FAC" w:rsidRPr="00482DE8" w:rsidRDefault="00660B94" w:rsidP="00F77FA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b/>
          <w:sz w:val="23"/>
          <w:szCs w:val="23"/>
        </w:rPr>
        <w:t>CENA</w:t>
      </w:r>
      <w:r w:rsidRPr="00482DE8">
        <w:rPr>
          <w:rFonts w:ascii="Times New Roman" w:hAnsi="Times New Roman"/>
          <w:sz w:val="23"/>
          <w:szCs w:val="23"/>
        </w:rPr>
        <w:t xml:space="preserve"> – WAGA </w:t>
      </w:r>
      <w:r w:rsidR="0026676B">
        <w:rPr>
          <w:rFonts w:ascii="Times New Roman" w:hAnsi="Times New Roman"/>
          <w:sz w:val="23"/>
          <w:szCs w:val="23"/>
        </w:rPr>
        <w:t>6</w:t>
      </w:r>
      <w:r w:rsidRPr="00482DE8">
        <w:rPr>
          <w:rFonts w:ascii="Times New Roman" w:hAnsi="Times New Roman"/>
          <w:sz w:val="23"/>
          <w:szCs w:val="23"/>
        </w:rPr>
        <w:t>0%</w:t>
      </w:r>
    </w:p>
    <w:p w:rsidR="00F77FAC" w:rsidRPr="00482DE8" w:rsidRDefault="0026676B" w:rsidP="00F77FA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GWARANCJA</w:t>
      </w:r>
      <w:r w:rsidR="008D0884">
        <w:rPr>
          <w:rFonts w:ascii="Times New Roman" w:hAnsi="Times New Roman"/>
          <w:b/>
          <w:sz w:val="23"/>
          <w:szCs w:val="23"/>
        </w:rPr>
        <w:t xml:space="preserve"> </w:t>
      </w:r>
      <w:r w:rsidR="00660B94" w:rsidRPr="00482DE8">
        <w:rPr>
          <w:rFonts w:ascii="Times New Roman" w:hAnsi="Times New Roman"/>
          <w:sz w:val="23"/>
          <w:szCs w:val="23"/>
        </w:rPr>
        <w:t>– WAGA</w:t>
      </w:r>
      <w:r>
        <w:rPr>
          <w:rFonts w:ascii="Times New Roman" w:hAnsi="Times New Roman"/>
          <w:sz w:val="23"/>
          <w:szCs w:val="23"/>
        </w:rPr>
        <w:t xml:space="preserve"> </w:t>
      </w:r>
      <w:r w:rsidR="00660B94" w:rsidRPr="00482DE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4</w:t>
      </w:r>
      <w:r w:rsidR="00660B94" w:rsidRPr="00482DE8">
        <w:rPr>
          <w:rFonts w:ascii="Times New Roman" w:hAnsi="Times New Roman"/>
          <w:sz w:val="23"/>
          <w:szCs w:val="23"/>
        </w:rPr>
        <w:t>0%</w:t>
      </w:r>
      <w:r w:rsidR="009D0641" w:rsidRPr="00482DE8">
        <w:rPr>
          <w:rFonts w:ascii="Times New Roman" w:hAnsi="Times New Roman"/>
          <w:sz w:val="23"/>
          <w:szCs w:val="23"/>
        </w:rPr>
        <w:t>.</w:t>
      </w:r>
    </w:p>
    <w:p w:rsidR="00660B94" w:rsidRPr="00482DE8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482DE8">
        <w:rPr>
          <w:rFonts w:ascii="Times New Roman" w:hAnsi="Times New Roman"/>
          <w:sz w:val="23"/>
          <w:szCs w:val="23"/>
        </w:rPr>
        <w:t>Oferty oceniane będą punktowo. Maksymalna ilość punktów, jaką po uwzględnieniu wagi m</w:t>
      </w:r>
      <w:r w:rsidRPr="00482DE8">
        <w:rPr>
          <w:rFonts w:ascii="Times New Roman" w:hAnsi="Times New Roman"/>
          <w:sz w:val="23"/>
          <w:szCs w:val="23"/>
        </w:rPr>
        <w:t>o</w:t>
      </w:r>
      <w:r w:rsidRPr="00482DE8">
        <w:rPr>
          <w:rFonts w:ascii="Times New Roman" w:hAnsi="Times New Roman"/>
          <w:sz w:val="23"/>
          <w:szCs w:val="23"/>
        </w:rPr>
        <w:t xml:space="preserve">że osiągnąć oferta, wynosi 100 pkt. </w:t>
      </w:r>
    </w:p>
    <w:p w:rsidR="00660B94" w:rsidRPr="00482DE8" w:rsidRDefault="00660B94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82DE8" w:rsidRPr="00482DE8" w:rsidRDefault="00482DE8" w:rsidP="008D088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482DE8">
        <w:rPr>
          <w:rFonts w:ascii="Times New Roman" w:hAnsi="Times New Roman" w:cs="Times New Roman"/>
          <w:sz w:val="23"/>
          <w:szCs w:val="23"/>
        </w:rPr>
        <w:t>Przy ocenie wysokości proponowanej ceny najwyżej będzie punktowana oferta proponująca najniższą cenę za wykonanie przedmiotu zamówienia, a oferty będą przeliczane wg</w:t>
      </w:r>
      <w:r w:rsidR="008D0884">
        <w:rPr>
          <w:rFonts w:ascii="Times New Roman" w:hAnsi="Times New Roman" w:cs="Times New Roman"/>
          <w:sz w:val="23"/>
          <w:szCs w:val="23"/>
        </w:rPr>
        <w:t xml:space="preserve"> </w:t>
      </w:r>
      <w:r w:rsidRPr="00482DE8">
        <w:rPr>
          <w:rFonts w:ascii="Times New Roman" w:hAnsi="Times New Roman" w:cs="Times New Roman"/>
          <w:sz w:val="23"/>
          <w:szCs w:val="23"/>
        </w:rPr>
        <w:t>wzoru:</w:t>
      </w:r>
    </w:p>
    <w:p w:rsidR="00482DE8" w:rsidRPr="00482DE8" w:rsidRDefault="00482DE8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60B94" w:rsidRPr="00482DE8" w:rsidRDefault="00660B94" w:rsidP="00482DE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DE8">
        <w:rPr>
          <w:rFonts w:ascii="Times New Roman" w:hAnsi="Times New Roman" w:cs="Times New Roman"/>
          <w:b/>
          <w:sz w:val="23"/>
          <w:szCs w:val="23"/>
        </w:rPr>
        <w:t xml:space="preserve">Kryterium – </w:t>
      </w:r>
      <w:r w:rsidRPr="00482DE8">
        <w:rPr>
          <w:rFonts w:ascii="Times New Roman" w:hAnsi="Times New Roman" w:cs="Times New Roman"/>
          <w:b/>
          <w:bCs/>
          <w:sz w:val="23"/>
          <w:szCs w:val="23"/>
        </w:rPr>
        <w:t>cena</w:t>
      </w:r>
      <w:r w:rsidRPr="00482DE8">
        <w:rPr>
          <w:rFonts w:ascii="Times New Roman" w:hAnsi="Times New Roman" w:cs="Times New Roman"/>
          <w:b/>
          <w:sz w:val="23"/>
          <w:szCs w:val="23"/>
        </w:rPr>
        <w:t>, podlegać będzie ocenie wg wzoru:</w:t>
      </w:r>
    </w:p>
    <w:p w:rsidR="00660B94" w:rsidRPr="00482DE8" w:rsidRDefault="00660B94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60B94" w:rsidRPr="00482DE8" w:rsidRDefault="00660B94" w:rsidP="00660B9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82DE8">
        <w:rPr>
          <w:rFonts w:ascii="Times New Roman" w:hAnsi="Times New Roman" w:cs="Times New Roman"/>
          <w:bCs/>
          <w:sz w:val="23"/>
          <w:szCs w:val="23"/>
        </w:rPr>
        <w:t xml:space="preserve">cena najniższa </w:t>
      </w:r>
    </w:p>
    <w:p w:rsidR="00660B94" w:rsidRPr="00482DE8" w:rsidRDefault="00287745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95885</wp:posOffset>
                </wp:positionV>
                <wp:extent cx="1743075" cy="0"/>
                <wp:effectExtent l="6985" t="8255" r="1206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D406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0.2pt;margin-top:7.55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vs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"/>
            </w:pict>
          </mc:Fallback>
        </mc:AlternateContent>
      </w:r>
      <w:r w:rsidR="00660B94" w:rsidRPr="00482DE8">
        <w:rPr>
          <w:rFonts w:ascii="Times New Roman" w:hAnsi="Times New Roman" w:cs="Times New Roman"/>
          <w:bCs/>
          <w:sz w:val="23"/>
          <w:szCs w:val="23"/>
        </w:rPr>
        <w:tab/>
        <w:t xml:space="preserve">C = </w:t>
      </w:r>
      <w:r w:rsidR="00482DE8" w:rsidRPr="00482DE8">
        <w:rPr>
          <w:rFonts w:ascii="Times New Roman" w:hAnsi="Times New Roman" w:cs="Times New Roman"/>
          <w:bCs/>
          <w:sz w:val="23"/>
          <w:szCs w:val="23"/>
        </w:rPr>
        <w:tab/>
      </w:r>
      <w:r w:rsidR="00482DE8" w:rsidRPr="00482DE8">
        <w:rPr>
          <w:rFonts w:ascii="Times New Roman" w:hAnsi="Times New Roman" w:cs="Times New Roman"/>
          <w:bCs/>
          <w:sz w:val="23"/>
          <w:szCs w:val="23"/>
        </w:rPr>
        <w:tab/>
      </w:r>
      <w:r w:rsidR="00482DE8" w:rsidRPr="00482DE8">
        <w:rPr>
          <w:rFonts w:ascii="Times New Roman" w:hAnsi="Times New Roman" w:cs="Times New Roman"/>
          <w:bCs/>
          <w:sz w:val="23"/>
          <w:szCs w:val="23"/>
        </w:rPr>
        <w:tab/>
      </w:r>
      <w:r w:rsidR="00482DE8" w:rsidRPr="00482DE8">
        <w:rPr>
          <w:rFonts w:ascii="Times New Roman" w:hAnsi="Times New Roman" w:cs="Times New Roman"/>
          <w:bCs/>
          <w:sz w:val="23"/>
          <w:szCs w:val="23"/>
        </w:rPr>
        <w:tab/>
        <w:t xml:space="preserve">      </w:t>
      </w:r>
      <w:r w:rsidR="00660B94" w:rsidRPr="00482DE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A697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60B94" w:rsidRPr="00482DE8">
        <w:rPr>
          <w:rFonts w:ascii="Times New Roman" w:hAnsi="Times New Roman" w:cs="Times New Roman"/>
          <w:bCs/>
          <w:sz w:val="23"/>
          <w:szCs w:val="23"/>
        </w:rPr>
        <w:t xml:space="preserve">x </w:t>
      </w:r>
      <w:r w:rsidR="0026676B">
        <w:rPr>
          <w:rFonts w:ascii="Times New Roman" w:hAnsi="Times New Roman" w:cs="Times New Roman"/>
          <w:bCs/>
          <w:sz w:val="23"/>
          <w:szCs w:val="23"/>
        </w:rPr>
        <w:t>4</w:t>
      </w:r>
      <w:r w:rsidR="00660B94" w:rsidRPr="00482DE8">
        <w:rPr>
          <w:rFonts w:ascii="Times New Roman" w:hAnsi="Times New Roman" w:cs="Times New Roman"/>
          <w:bCs/>
          <w:sz w:val="23"/>
          <w:szCs w:val="23"/>
        </w:rPr>
        <w:t>0 pkt</w:t>
      </w:r>
    </w:p>
    <w:p w:rsidR="00660B94" w:rsidRPr="00482DE8" w:rsidRDefault="00660B94" w:rsidP="00660B94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82DE8">
        <w:rPr>
          <w:rFonts w:ascii="Times New Roman" w:hAnsi="Times New Roman" w:cs="Times New Roman"/>
          <w:bCs/>
          <w:sz w:val="23"/>
          <w:szCs w:val="23"/>
        </w:rPr>
        <w:t xml:space="preserve">cena badanej oferty </w:t>
      </w:r>
    </w:p>
    <w:p w:rsidR="00660B94" w:rsidRPr="00482DE8" w:rsidRDefault="00660B94" w:rsidP="00660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82DE8" w:rsidRDefault="00482DE8" w:rsidP="00482DE8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8D0884" w:rsidRDefault="00482DE8" w:rsidP="001A697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8D0884">
        <w:rPr>
          <w:rFonts w:ascii="Times New Roman" w:hAnsi="Times New Roman" w:cs="Times New Roman"/>
          <w:b/>
          <w:sz w:val="23"/>
          <w:szCs w:val="23"/>
        </w:rPr>
        <w:t xml:space="preserve">Przy ocenie </w:t>
      </w:r>
      <w:r w:rsidR="0026676B">
        <w:rPr>
          <w:rFonts w:ascii="Times New Roman" w:hAnsi="Times New Roman" w:cs="Times New Roman"/>
          <w:b/>
          <w:sz w:val="23"/>
          <w:szCs w:val="23"/>
        </w:rPr>
        <w:t>gwarancji</w:t>
      </w:r>
      <w:r w:rsidR="008D0884">
        <w:rPr>
          <w:rFonts w:ascii="Times New Roman" w:hAnsi="Times New Roman" w:cs="Times New Roman"/>
          <w:b/>
          <w:sz w:val="23"/>
          <w:szCs w:val="23"/>
        </w:rPr>
        <w:t>,</w:t>
      </w:r>
      <w:r w:rsidRPr="008D08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D0884" w:rsidRPr="008D0884">
        <w:rPr>
          <w:rFonts w:ascii="Times New Roman" w:hAnsi="Times New Roman" w:cs="Times New Roman"/>
          <w:b/>
          <w:sz w:val="23"/>
          <w:szCs w:val="23"/>
        </w:rPr>
        <w:t>oferty będą punktowane w następujący sposób:</w:t>
      </w:r>
      <w:r w:rsidR="0026676B">
        <w:rPr>
          <w:rFonts w:ascii="Times New Roman" w:hAnsi="Times New Roman" w:cs="Times New Roman"/>
          <w:sz w:val="23"/>
          <w:szCs w:val="23"/>
        </w:rPr>
        <w:t xml:space="preserve"> za każdy rok w</w:t>
      </w:r>
      <w:r w:rsidR="0026676B">
        <w:rPr>
          <w:rFonts w:ascii="Times New Roman" w:hAnsi="Times New Roman" w:cs="Times New Roman"/>
          <w:sz w:val="23"/>
          <w:szCs w:val="23"/>
        </w:rPr>
        <w:t>y</w:t>
      </w:r>
      <w:r w:rsidR="0026676B">
        <w:rPr>
          <w:rFonts w:ascii="Times New Roman" w:hAnsi="Times New Roman" w:cs="Times New Roman"/>
          <w:sz w:val="23"/>
          <w:szCs w:val="23"/>
        </w:rPr>
        <w:t xml:space="preserve">dłużenia terminu gwarancji </w:t>
      </w:r>
      <w:r w:rsidR="008D0884">
        <w:rPr>
          <w:rFonts w:ascii="Times New Roman" w:hAnsi="Times New Roman" w:cs="Times New Roman"/>
          <w:sz w:val="23"/>
          <w:szCs w:val="23"/>
        </w:rPr>
        <w:t xml:space="preserve"> przedmiotu zamówienia Zamawiający przyzna Wykonaw</w:t>
      </w:r>
      <w:r w:rsidR="004E5510">
        <w:rPr>
          <w:rFonts w:ascii="Times New Roman" w:hAnsi="Times New Roman" w:cs="Times New Roman"/>
          <w:sz w:val="23"/>
          <w:szCs w:val="23"/>
        </w:rPr>
        <w:t>cy</w:t>
      </w:r>
      <w:r w:rsidR="008D0884">
        <w:rPr>
          <w:rFonts w:ascii="Times New Roman" w:hAnsi="Times New Roman" w:cs="Times New Roman"/>
          <w:sz w:val="23"/>
          <w:szCs w:val="23"/>
        </w:rPr>
        <w:t xml:space="preserve"> </w:t>
      </w:r>
      <w:r w:rsidR="004E5510">
        <w:rPr>
          <w:rFonts w:ascii="Times New Roman" w:hAnsi="Times New Roman" w:cs="Times New Roman"/>
          <w:sz w:val="23"/>
          <w:szCs w:val="23"/>
        </w:rPr>
        <w:t xml:space="preserve">10 </w:t>
      </w:r>
      <w:r w:rsidR="008D0884">
        <w:rPr>
          <w:rFonts w:ascii="Times New Roman" w:hAnsi="Times New Roman" w:cs="Times New Roman"/>
          <w:sz w:val="23"/>
          <w:szCs w:val="23"/>
        </w:rPr>
        <w:t>pkt, przy za</w:t>
      </w:r>
      <w:r w:rsidR="004E5510">
        <w:rPr>
          <w:rFonts w:ascii="Times New Roman" w:hAnsi="Times New Roman" w:cs="Times New Roman"/>
          <w:sz w:val="23"/>
          <w:szCs w:val="23"/>
        </w:rPr>
        <w:t>łożeniu, że maksymalny</w:t>
      </w:r>
      <w:r w:rsidR="0026676B">
        <w:rPr>
          <w:rFonts w:ascii="Times New Roman" w:hAnsi="Times New Roman" w:cs="Times New Roman"/>
          <w:sz w:val="23"/>
          <w:szCs w:val="23"/>
        </w:rPr>
        <w:t xml:space="preserve"> </w:t>
      </w:r>
      <w:r w:rsidR="004E5510">
        <w:rPr>
          <w:rFonts w:ascii="Times New Roman" w:hAnsi="Times New Roman" w:cs="Times New Roman"/>
          <w:sz w:val="23"/>
          <w:szCs w:val="23"/>
        </w:rPr>
        <w:t xml:space="preserve">czas </w:t>
      </w:r>
      <w:r w:rsidR="0026676B">
        <w:rPr>
          <w:rFonts w:ascii="Times New Roman" w:hAnsi="Times New Roman" w:cs="Times New Roman"/>
          <w:sz w:val="23"/>
          <w:szCs w:val="23"/>
        </w:rPr>
        <w:t>gwarancji</w:t>
      </w:r>
      <w:r w:rsidR="008D0884">
        <w:rPr>
          <w:rFonts w:ascii="Times New Roman" w:hAnsi="Times New Roman" w:cs="Times New Roman"/>
          <w:sz w:val="23"/>
          <w:szCs w:val="23"/>
        </w:rPr>
        <w:t xml:space="preserve"> wy</w:t>
      </w:r>
      <w:r w:rsidR="0026676B">
        <w:rPr>
          <w:rFonts w:ascii="Times New Roman" w:hAnsi="Times New Roman" w:cs="Times New Roman"/>
          <w:sz w:val="23"/>
          <w:szCs w:val="23"/>
        </w:rPr>
        <w:t>nosi 5 lat</w:t>
      </w:r>
      <w:r w:rsidR="008D0884">
        <w:rPr>
          <w:rFonts w:ascii="Times New Roman" w:hAnsi="Times New Roman" w:cs="Times New Roman"/>
          <w:sz w:val="23"/>
          <w:szCs w:val="23"/>
        </w:rPr>
        <w:t xml:space="preserve">. </w:t>
      </w:r>
      <w:r w:rsidR="00DC653F">
        <w:rPr>
          <w:rFonts w:ascii="Times New Roman" w:hAnsi="Times New Roman" w:cs="Times New Roman"/>
          <w:sz w:val="23"/>
          <w:szCs w:val="23"/>
        </w:rPr>
        <w:t xml:space="preserve">Punkty zostaną przyznane na podstawie oświadczenia złożonego w formularzu ofertowym. </w:t>
      </w:r>
    </w:p>
    <w:p w:rsidR="00054C74" w:rsidRPr="001A697C" w:rsidRDefault="00054C74" w:rsidP="00054C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60B94" w:rsidRPr="001A697C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sz w:val="23"/>
          <w:szCs w:val="23"/>
        </w:rPr>
      </w:pPr>
      <w:r w:rsidRPr="001A697C">
        <w:rPr>
          <w:rFonts w:ascii="Times New Roman" w:hAnsi="Times New Roman"/>
          <w:sz w:val="23"/>
          <w:szCs w:val="23"/>
        </w:rPr>
        <w:t>Liczba punktów przyznana poszczególnym ofertom zostanie obliczona z dok</w:t>
      </w:r>
      <w:r w:rsidR="001A697C">
        <w:rPr>
          <w:rFonts w:ascii="Times New Roman" w:hAnsi="Times New Roman"/>
          <w:sz w:val="23"/>
          <w:szCs w:val="23"/>
        </w:rPr>
        <w:t xml:space="preserve">ładnością </w:t>
      </w:r>
      <w:r w:rsidRPr="001A697C">
        <w:rPr>
          <w:rFonts w:ascii="Times New Roman" w:hAnsi="Times New Roman"/>
          <w:sz w:val="23"/>
          <w:szCs w:val="23"/>
        </w:rPr>
        <w:t>do dwóch miejsc po przecinku albo z dokładnością wystarczającą do wykazania zróżnicowania ofert niepodlegających odrzuceniu.</w:t>
      </w:r>
    </w:p>
    <w:p w:rsidR="00660B94" w:rsidRPr="001A697C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sz w:val="23"/>
          <w:szCs w:val="23"/>
        </w:rPr>
      </w:pPr>
      <w:r w:rsidRPr="001A697C">
        <w:rPr>
          <w:rFonts w:ascii="Times New Roman" w:hAnsi="Times New Roman"/>
          <w:sz w:val="23"/>
          <w:szCs w:val="23"/>
        </w:rPr>
        <w:t>Zamawiający wybierze Wykonawcę, którego oferta otrzyma najwyższą łączną liczbę punktów.</w:t>
      </w:r>
    </w:p>
    <w:p w:rsidR="00660B94" w:rsidRPr="001A697C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sz w:val="23"/>
          <w:szCs w:val="23"/>
        </w:rPr>
      </w:pPr>
      <w:r w:rsidRPr="001A697C">
        <w:rPr>
          <w:rFonts w:ascii="Times New Roman" w:hAnsi="Times New Roman"/>
          <w:sz w:val="23"/>
          <w:szCs w:val="23"/>
        </w:rPr>
        <w:t xml:space="preserve">Jeżeli nie będzie można wybrać oferty najkorzystniejszej z uwagi na to, że dwie lub więcej ofert uzyskają taką samą ocenę punktową, Zamawiający spośród tych ofert wybierze ofertę </w:t>
      </w:r>
      <w:r w:rsidR="001A697C">
        <w:rPr>
          <w:rFonts w:ascii="Times New Roman" w:hAnsi="Times New Roman"/>
          <w:sz w:val="23"/>
          <w:szCs w:val="23"/>
        </w:rPr>
        <w:br/>
      </w:r>
      <w:r w:rsidRPr="001A697C">
        <w:rPr>
          <w:rFonts w:ascii="Times New Roman" w:hAnsi="Times New Roman"/>
          <w:sz w:val="23"/>
          <w:szCs w:val="23"/>
        </w:rPr>
        <w:t>z niższą ceną.</w:t>
      </w:r>
    </w:p>
    <w:p w:rsidR="00660B94" w:rsidRPr="001A697C" w:rsidRDefault="00660B94" w:rsidP="00660B9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sz w:val="23"/>
          <w:szCs w:val="23"/>
        </w:rPr>
      </w:pPr>
      <w:r w:rsidRPr="001A697C">
        <w:rPr>
          <w:rFonts w:ascii="Times New Roman" w:hAnsi="Times New Roman"/>
          <w:sz w:val="23"/>
          <w:szCs w:val="23"/>
        </w:rPr>
        <w:t>Zamawiający zastrzega sobie prawo odrzucenia oferty Wykonawcy, jeżeli zaproponowana przez niego cena jest rażąco niska, w szczególności jest niższa o 30% od wartości zamówienia lub średniej arytmetycznej cen wszystkich złożonych ofert.</w:t>
      </w:r>
    </w:p>
    <w:p w:rsidR="00476370" w:rsidRPr="001A697C" w:rsidRDefault="00476370" w:rsidP="002F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6370" w:rsidRPr="001A697C" w:rsidRDefault="00476370" w:rsidP="00476370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C">
        <w:rPr>
          <w:rFonts w:ascii="Times New Roman" w:hAnsi="Times New Roman" w:cs="Times New Roman"/>
          <w:b/>
          <w:sz w:val="23"/>
          <w:szCs w:val="23"/>
        </w:rPr>
        <w:t>9. Opis sposobu przygotowania ofert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Ofertę należy złożyć w formie pisemnej w języku polskim, pod rygorem nieważności.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Oferta powinna być podpisana przez osobę uprawnioną do reprezentowania Wykonawcy, zgodnie z formą reprezentacji Wykonawcy określoną w rejestrze lub innym dokumencie, wł</w:t>
      </w:r>
      <w:r w:rsidRPr="001A697C">
        <w:rPr>
          <w:rFonts w:ascii="Times New Roman" w:hAnsi="Times New Roman"/>
          <w:color w:val="000000"/>
          <w:sz w:val="23"/>
          <w:szCs w:val="23"/>
        </w:rPr>
        <w:t>a</w:t>
      </w:r>
      <w:r w:rsidRPr="001A697C">
        <w:rPr>
          <w:rFonts w:ascii="Times New Roman" w:hAnsi="Times New Roman"/>
          <w:color w:val="000000"/>
          <w:sz w:val="23"/>
          <w:szCs w:val="23"/>
        </w:rPr>
        <w:t>ściwym dla danej formy organizacyjnej Wykonawcy albo przez odpowiednio umocowanego przedstawiciela Wykonawcy.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Wszystkie zapisane strony oferty, za wyjątkiem oryginału dokumentu, który nie jest wyst</w:t>
      </w:r>
      <w:r w:rsidRPr="001A697C">
        <w:rPr>
          <w:rFonts w:ascii="Times New Roman" w:hAnsi="Times New Roman"/>
          <w:color w:val="000000"/>
          <w:sz w:val="23"/>
          <w:szCs w:val="23"/>
        </w:rPr>
        <w:t>a</w:t>
      </w:r>
      <w:r w:rsidRPr="001A697C">
        <w:rPr>
          <w:rFonts w:ascii="Times New Roman" w:hAnsi="Times New Roman"/>
          <w:color w:val="000000"/>
          <w:sz w:val="23"/>
          <w:szCs w:val="23"/>
        </w:rPr>
        <w:t>wiony przez Wykonawcę, a stanowi część składową oferty, powinny być opatrzone podpisem wraz z pieczątką osoby lub osób uprawnionych do występowania w obrocie prawnym w imi</w:t>
      </w:r>
      <w:r w:rsidRPr="001A697C">
        <w:rPr>
          <w:rFonts w:ascii="Times New Roman" w:hAnsi="Times New Roman"/>
          <w:color w:val="000000"/>
          <w:sz w:val="23"/>
          <w:szCs w:val="23"/>
        </w:rPr>
        <w:t>e</w:t>
      </w:r>
      <w:r w:rsidRPr="001A697C">
        <w:rPr>
          <w:rFonts w:ascii="Times New Roman" w:hAnsi="Times New Roman"/>
          <w:color w:val="000000"/>
          <w:sz w:val="23"/>
          <w:szCs w:val="23"/>
        </w:rPr>
        <w:lastRenderedPageBreak/>
        <w:t>niu Wykonawcy, bądź przez upoważnionego przedstawiciela Wykonawcy (w tym przypadku upoważnienie do podpisywania dokumentów musi być dołączone do oferty).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Wszystkie kartki oferty muszą być spięte w sposób uniemożliwiający dekompletację oferty, p</w:t>
      </w:r>
      <w:r w:rsidR="00041308">
        <w:rPr>
          <w:rFonts w:ascii="Times New Roman" w:hAnsi="Times New Roman"/>
          <w:color w:val="000000"/>
          <w:sz w:val="23"/>
          <w:szCs w:val="23"/>
        </w:rPr>
        <w:t>onumerowane kolejnymi numerami.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Wszelkie poprawki lub zmiany w tekście oferty powinny być naniesione czytelnie oraz op</w:t>
      </w:r>
      <w:r w:rsidRPr="001A697C">
        <w:rPr>
          <w:rFonts w:ascii="Times New Roman" w:hAnsi="Times New Roman"/>
          <w:color w:val="000000"/>
          <w:sz w:val="23"/>
          <w:szCs w:val="23"/>
        </w:rPr>
        <w:t>a</w:t>
      </w:r>
      <w:r w:rsidRPr="001A697C">
        <w:rPr>
          <w:rFonts w:ascii="Times New Roman" w:hAnsi="Times New Roman"/>
          <w:color w:val="000000"/>
          <w:sz w:val="23"/>
          <w:szCs w:val="23"/>
        </w:rPr>
        <w:t xml:space="preserve">trzone podpisem wraz z pieczątką osoby uprawnionej i dodatkowo opatrzone datą dokonania poprawki. 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Każdy Wykonawca może złożyć w niniejszym postępowaniu tylko jedną ofertę.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Wymaga się, aby każda załączona do oferty kopia wymaganego dokumentu była poświadcz</w:t>
      </w:r>
      <w:r w:rsidRPr="001A697C">
        <w:rPr>
          <w:rFonts w:ascii="Times New Roman" w:hAnsi="Times New Roman"/>
          <w:color w:val="000000"/>
          <w:sz w:val="23"/>
          <w:szCs w:val="23"/>
        </w:rPr>
        <w:t>o</w:t>
      </w:r>
      <w:r w:rsidRPr="001A697C">
        <w:rPr>
          <w:rFonts w:ascii="Times New Roman" w:hAnsi="Times New Roman"/>
          <w:color w:val="000000"/>
          <w:sz w:val="23"/>
          <w:szCs w:val="23"/>
        </w:rPr>
        <w:t>na za zgodność z oryginałem (na każdej stronie zawierającej treść) przez uprawnionego prze</w:t>
      </w:r>
      <w:r w:rsidRPr="001A697C">
        <w:rPr>
          <w:rFonts w:ascii="Times New Roman" w:hAnsi="Times New Roman"/>
          <w:color w:val="000000"/>
          <w:sz w:val="23"/>
          <w:szCs w:val="23"/>
        </w:rPr>
        <w:t>d</w:t>
      </w:r>
      <w:r w:rsidRPr="001A697C">
        <w:rPr>
          <w:rFonts w:ascii="Times New Roman" w:hAnsi="Times New Roman"/>
          <w:color w:val="000000"/>
          <w:sz w:val="23"/>
          <w:szCs w:val="23"/>
        </w:rPr>
        <w:t>stawiciela Wykonawcy upoważnionego do podpisania oferty.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Koszt przygotowania i złożenia oferty obciąża jedynie Wykonawcę.</w:t>
      </w:r>
    </w:p>
    <w:p w:rsidR="00476370" w:rsidRPr="001A697C" w:rsidRDefault="00476370" w:rsidP="0047637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Ofertę należy złożyć w trwale zamkniętych opakowaniach (kopertach), uniemożliwiającym przypadkowe otwarcie i zapoznanie się z jej treścią przed upływem terminu składania ofert. Zewnętrzna koperta powinna być zaadresowana na adres: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1A697C" w:rsidRPr="00482C92" w:rsidRDefault="00482C92" w:rsidP="00482C92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Niepubliczna Poradnia Psychologiczno- Pedagogiczna KROPKA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ul. </w:t>
      </w:r>
      <w:r w:rsidR="00482C92">
        <w:rPr>
          <w:rFonts w:ascii="Times New Roman" w:hAnsi="Times New Roman"/>
          <w:color w:val="000000"/>
          <w:sz w:val="23"/>
          <w:szCs w:val="23"/>
        </w:rPr>
        <w:t>Świętokrzyska 72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27-400 Ostrowiec Świętokrzyski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i opatrzona opisem: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6370" w:rsidRPr="001A697C" w:rsidRDefault="00476370" w:rsidP="001A697C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Oferta na: </w:t>
      </w:r>
      <w:r w:rsidR="001A697C">
        <w:rPr>
          <w:rFonts w:ascii="Times New Roman" w:hAnsi="Times New Roman"/>
          <w:color w:val="000000"/>
          <w:sz w:val="23"/>
          <w:szCs w:val="23"/>
        </w:rPr>
        <w:t>„</w:t>
      </w:r>
      <w:r w:rsidR="00482C92">
        <w:rPr>
          <w:rFonts w:ascii="Times New Roman" w:hAnsi="Times New Roman"/>
          <w:b/>
          <w:sz w:val="23"/>
          <w:szCs w:val="23"/>
        </w:rPr>
        <w:t>Zakup</w:t>
      </w:r>
      <w:r w:rsidR="00F44C04">
        <w:rPr>
          <w:rFonts w:ascii="Times New Roman" w:hAnsi="Times New Roman"/>
          <w:b/>
          <w:sz w:val="23"/>
          <w:szCs w:val="23"/>
        </w:rPr>
        <w:t xml:space="preserve"> sprzętu do </w:t>
      </w:r>
      <w:r w:rsidR="001B5007">
        <w:rPr>
          <w:rFonts w:ascii="Times New Roman" w:hAnsi="Times New Roman"/>
          <w:b/>
          <w:sz w:val="23"/>
          <w:szCs w:val="23"/>
        </w:rPr>
        <w:t xml:space="preserve">terapii Metodą </w:t>
      </w:r>
      <w:proofErr w:type="spellStart"/>
      <w:r w:rsidR="001B5007">
        <w:rPr>
          <w:rFonts w:ascii="Times New Roman" w:hAnsi="Times New Roman"/>
          <w:b/>
          <w:sz w:val="23"/>
          <w:szCs w:val="23"/>
        </w:rPr>
        <w:t>Tomatisa</w:t>
      </w:r>
      <w:proofErr w:type="spellEnd"/>
      <w:r w:rsidR="001B5007">
        <w:rPr>
          <w:rFonts w:ascii="Times New Roman" w:hAnsi="Times New Roman"/>
          <w:b/>
          <w:sz w:val="23"/>
          <w:szCs w:val="23"/>
        </w:rPr>
        <w:t xml:space="preserve"> i </w:t>
      </w:r>
      <w:proofErr w:type="spellStart"/>
      <w:r w:rsidR="001B5007">
        <w:rPr>
          <w:rFonts w:ascii="Times New Roman" w:hAnsi="Times New Roman"/>
          <w:b/>
          <w:sz w:val="23"/>
          <w:szCs w:val="23"/>
        </w:rPr>
        <w:t>Biofeed</w:t>
      </w:r>
      <w:r w:rsidR="00F44C04">
        <w:rPr>
          <w:rFonts w:ascii="Times New Roman" w:hAnsi="Times New Roman"/>
          <w:b/>
          <w:sz w:val="23"/>
          <w:szCs w:val="23"/>
        </w:rPr>
        <w:t>ba</w:t>
      </w:r>
      <w:r w:rsidR="001B5007">
        <w:rPr>
          <w:rFonts w:ascii="Times New Roman" w:hAnsi="Times New Roman"/>
          <w:b/>
          <w:sz w:val="23"/>
          <w:szCs w:val="23"/>
        </w:rPr>
        <w:t>c</w:t>
      </w:r>
      <w:r w:rsidR="00F44C04">
        <w:rPr>
          <w:rFonts w:ascii="Times New Roman" w:hAnsi="Times New Roman"/>
          <w:b/>
          <w:sz w:val="23"/>
          <w:szCs w:val="23"/>
        </w:rPr>
        <w:t>ka</w:t>
      </w:r>
      <w:proofErr w:type="spellEnd"/>
      <w:r w:rsidR="00482C92">
        <w:rPr>
          <w:rFonts w:ascii="Times New Roman" w:hAnsi="Times New Roman"/>
          <w:b/>
          <w:sz w:val="23"/>
          <w:szCs w:val="23"/>
        </w:rPr>
        <w:t xml:space="preserve"> </w:t>
      </w:r>
      <w:r w:rsidR="001A697C">
        <w:rPr>
          <w:rFonts w:ascii="Times New Roman" w:hAnsi="Times New Roman"/>
          <w:color w:val="000000"/>
          <w:sz w:val="23"/>
          <w:szCs w:val="23"/>
        </w:rPr>
        <w:t>”</w:t>
      </w:r>
    </w:p>
    <w:p w:rsidR="00476370" w:rsidRPr="004E5510" w:rsidRDefault="007C4767" w:rsidP="00476370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Nie otwierać przed 02</w:t>
      </w:r>
      <w:r w:rsidR="00821B11" w:rsidRPr="004E5510">
        <w:rPr>
          <w:rFonts w:ascii="Times New Roman" w:hAnsi="Times New Roman"/>
          <w:b/>
          <w:sz w:val="23"/>
          <w:szCs w:val="23"/>
        </w:rPr>
        <w:t>.10</w:t>
      </w:r>
      <w:r w:rsidR="00F44C04" w:rsidRPr="004E5510">
        <w:rPr>
          <w:rFonts w:ascii="Times New Roman" w:hAnsi="Times New Roman"/>
          <w:b/>
          <w:sz w:val="23"/>
          <w:szCs w:val="23"/>
        </w:rPr>
        <w:t>. 2020</w:t>
      </w:r>
      <w:r w:rsidR="00476370" w:rsidRPr="004E5510">
        <w:rPr>
          <w:rFonts w:ascii="Times New Roman" w:hAnsi="Times New Roman"/>
          <w:b/>
          <w:sz w:val="23"/>
          <w:szCs w:val="23"/>
        </w:rPr>
        <w:t xml:space="preserve"> roku, godz. 1</w:t>
      </w:r>
      <w:r w:rsidR="001D2C8F" w:rsidRPr="004E5510">
        <w:rPr>
          <w:rFonts w:ascii="Times New Roman" w:hAnsi="Times New Roman"/>
          <w:b/>
          <w:sz w:val="23"/>
          <w:szCs w:val="23"/>
        </w:rPr>
        <w:t>2</w:t>
      </w:r>
      <w:r w:rsidR="00476370" w:rsidRPr="004E5510">
        <w:rPr>
          <w:rFonts w:ascii="Times New Roman" w:hAnsi="Times New Roman"/>
          <w:b/>
          <w:sz w:val="23"/>
          <w:szCs w:val="23"/>
        </w:rPr>
        <w:t>:</w:t>
      </w:r>
      <w:r w:rsidR="00335FF4" w:rsidRPr="004E5510">
        <w:rPr>
          <w:rFonts w:ascii="Times New Roman" w:hAnsi="Times New Roman"/>
          <w:b/>
          <w:sz w:val="23"/>
          <w:szCs w:val="23"/>
        </w:rPr>
        <w:t>3</w:t>
      </w:r>
      <w:r w:rsidR="00476370" w:rsidRPr="004E5510">
        <w:rPr>
          <w:rFonts w:ascii="Times New Roman" w:hAnsi="Times New Roman"/>
          <w:b/>
          <w:sz w:val="23"/>
          <w:szCs w:val="23"/>
        </w:rPr>
        <w:t>0.</w:t>
      </w: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76370" w:rsidRPr="001A697C" w:rsidRDefault="00476370" w:rsidP="0047637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Koperta wewnętrzna oprócz powyższych oznaczeń powinna dodatkowo zawierać dane adr</w:t>
      </w:r>
      <w:r w:rsidRPr="001A697C">
        <w:rPr>
          <w:rFonts w:ascii="Times New Roman" w:hAnsi="Times New Roman"/>
          <w:color w:val="000000"/>
          <w:sz w:val="23"/>
          <w:szCs w:val="23"/>
        </w:rPr>
        <w:t>e</w:t>
      </w:r>
      <w:r w:rsidRPr="001A697C">
        <w:rPr>
          <w:rFonts w:ascii="Times New Roman" w:hAnsi="Times New Roman"/>
          <w:color w:val="000000"/>
          <w:sz w:val="23"/>
          <w:szCs w:val="23"/>
        </w:rPr>
        <w:t>sowe Wykonawcy.</w:t>
      </w:r>
    </w:p>
    <w:p w:rsidR="00564937" w:rsidRPr="001A697C" w:rsidRDefault="00564937" w:rsidP="002F1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6370" w:rsidRPr="001A697C" w:rsidRDefault="00476370" w:rsidP="00476370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97C">
        <w:rPr>
          <w:rFonts w:ascii="Times New Roman" w:hAnsi="Times New Roman" w:cs="Times New Roman"/>
          <w:b/>
          <w:sz w:val="23"/>
          <w:szCs w:val="23"/>
        </w:rPr>
        <w:t>10. Miejsce i termin składania i otwarcia ofert</w:t>
      </w:r>
    </w:p>
    <w:p w:rsidR="00476370" w:rsidRPr="001A697C" w:rsidRDefault="00476370" w:rsidP="00476370">
      <w:pPr>
        <w:pStyle w:val="Akapitzlist"/>
        <w:numPr>
          <w:ilvl w:val="0"/>
          <w:numId w:val="7"/>
        </w:numPr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Oferty należy składać na adres:</w:t>
      </w:r>
      <w:bookmarkStart w:id="0" w:name="_GoBack"/>
      <w:bookmarkEnd w:id="0"/>
    </w:p>
    <w:p w:rsidR="001A697C" w:rsidRPr="00F44C04" w:rsidRDefault="00F44C04" w:rsidP="00F44C04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Niepubliczna Poradnia Psychologiczno-Pedagogiczna KROPKA Aneta Zawadzka</w:t>
      </w:r>
    </w:p>
    <w:p w:rsidR="00476370" w:rsidRPr="001A697C" w:rsidRDefault="00476370" w:rsidP="00476370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ul. </w:t>
      </w:r>
      <w:r w:rsidR="00F44C04">
        <w:rPr>
          <w:rFonts w:ascii="Times New Roman" w:hAnsi="Times New Roman"/>
          <w:color w:val="000000"/>
          <w:sz w:val="23"/>
          <w:szCs w:val="23"/>
        </w:rPr>
        <w:t>Świętokrzyska 72</w:t>
      </w:r>
    </w:p>
    <w:p w:rsidR="00476370" w:rsidRPr="001A697C" w:rsidRDefault="00476370" w:rsidP="00476370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27-400 Ostrowiec Świętokrzyski</w:t>
      </w:r>
    </w:p>
    <w:p w:rsidR="00476370" w:rsidRPr="00F44C04" w:rsidRDefault="00476370" w:rsidP="00476370">
      <w:pPr>
        <w:pStyle w:val="Akapitzlist"/>
        <w:spacing w:after="0"/>
        <w:ind w:left="284"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476370" w:rsidRPr="00821B11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821B11">
        <w:rPr>
          <w:rFonts w:ascii="Times New Roman" w:hAnsi="Times New Roman"/>
          <w:sz w:val="23"/>
          <w:szCs w:val="23"/>
        </w:rPr>
        <w:t xml:space="preserve">Termin składania ofert upływa </w:t>
      </w:r>
      <w:r w:rsidR="007C4767">
        <w:rPr>
          <w:rFonts w:ascii="Times New Roman" w:hAnsi="Times New Roman"/>
          <w:b/>
          <w:sz w:val="23"/>
          <w:szCs w:val="23"/>
        </w:rPr>
        <w:t>02</w:t>
      </w:r>
      <w:r w:rsidR="00821B11" w:rsidRPr="00821B11">
        <w:rPr>
          <w:rFonts w:ascii="Times New Roman" w:hAnsi="Times New Roman"/>
          <w:b/>
          <w:sz w:val="23"/>
          <w:szCs w:val="23"/>
        </w:rPr>
        <w:t>.10.</w:t>
      </w:r>
      <w:r w:rsidR="00F44C04" w:rsidRPr="00821B11">
        <w:rPr>
          <w:rFonts w:ascii="Times New Roman" w:hAnsi="Times New Roman"/>
          <w:b/>
          <w:sz w:val="23"/>
          <w:szCs w:val="23"/>
        </w:rPr>
        <w:t xml:space="preserve"> 2020</w:t>
      </w:r>
      <w:r w:rsidR="00FF4795" w:rsidRPr="00821B11">
        <w:rPr>
          <w:rFonts w:ascii="Times New Roman" w:hAnsi="Times New Roman"/>
          <w:b/>
          <w:sz w:val="23"/>
          <w:szCs w:val="23"/>
        </w:rPr>
        <w:t xml:space="preserve">r </w:t>
      </w:r>
      <w:r w:rsidR="001D2C8F" w:rsidRPr="00821B11">
        <w:rPr>
          <w:rFonts w:ascii="Times New Roman" w:hAnsi="Times New Roman"/>
          <w:b/>
          <w:sz w:val="23"/>
          <w:szCs w:val="23"/>
        </w:rPr>
        <w:t xml:space="preserve"> roku o godzinie 12</w:t>
      </w:r>
      <w:r w:rsidRPr="00821B11">
        <w:rPr>
          <w:rFonts w:ascii="Times New Roman" w:hAnsi="Times New Roman"/>
          <w:b/>
          <w:sz w:val="23"/>
          <w:szCs w:val="23"/>
        </w:rPr>
        <w:t>:00.</w:t>
      </w:r>
    </w:p>
    <w:p w:rsidR="00476370" w:rsidRPr="001A697C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Wykonawca może zmienić lub wycofać ofertę przed upływem terminu do składania ofert. </w:t>
      </w:r>
    </w:p>
    <w:p w:rsidR="00476370" w:rsidRPr="001A697C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>Zmiana lub wycofanie złożonej oferty musi zostać dokonane w sposób i w formie przewidzi</w:t>
      </w:r>
      <w:r w:rsidRPr="001A697C">
        <w:rPr>
          <w:rFonts w:ascii="Times New Roman" w:hAnsi="Times New Roman"/>
          <w:color w:val="000000"/>
          <w:sz w:val="23"/>
          <w:szCs w:val="23"/>
        </w:rPr>
        <w:t>a</w:t>
      </w:r>
      <w:r w:rsidRPr="001A697C">
        <w:rPr>
          <w:rFonts w:ascii="Times New Roman" w:hAnsi="Times New Roman"/>
          <w:color w:val="000000"/>
          <w:sz w:val="23"/>
          <w:szCs w:val="23"/>
        </w:rPr>
        <w:t xml:space="preserve">nej dla złożenia oferty, z zastrzeżeniem, że opakowanie zawierające informację o zmianie bądź wycofaniu oferty powinno posiadać oznaczenie dodatkowe o treści odpowiednio - </w:t>
      </w:r>
      <w:r w:rsidRPr="001A697C">
        <w:rPr>
          <w:rFonts w:ascii="Times New Roman" w:hAnsi="Times New Roman"/>
          <w:bCs/>
          <w:color w:val="000000"/>
          <w:sz w:val="23"/>
          <w:szCs w:val="23"/>
        </w:rPr>
        <w:t>„ZMIANA OFERTY”</w:t>
      </w:r>
      <w:r w:rsidRPr="001A697C">
        <w:rPr>
          <w:rFonts w:ascii="Times New Roman" w:hAnsi="Times New Roman"/>
          <w:color w:val="000000"/>
          <w:sz w:val="23"/>
          <w:szCs w:val="23"/>
        </w:rPr>
        <w:t xml:space="preserve"> albo </w:t>
      </w:r>
      <w:r w:rsidRPr="001A697C">
        <w:rPr>
          <w:rFonts w:ascii="Times New Roman" w:hAnsi="Times New Roman"/>
          <w:bCs/>
          <w:color w:val="000000"/>
          <w:sz w:val="23"/>
          <w:szCs w:val="23"/>
        </w:rPr>
        <w:t>„WYCOFANIE OFERTY”.</w:t>
      </w:r>
    </w:p>
    <w:p w:rsidR="00476370" w:rsidRPr="00821B11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sz w:val="23"/>
          <w:szCs w:val="23"/>
        </w:rPr>
      </w:pPr>
      <w:r w:rsidRPr="00821B11">
        <w:rPr>
          <w:rFonts w:ascii="Times New Roman" w:hAnsi="Times New Roman"/>
          <w:sz w:val="23"/>
          <w:szCs w:val="23"/>
        </w:rPr>
        <w:t xml:space="preserve">Otwarcie złożonych ofert nastąpi </w:t>
      </w:r>
      <w:r w:rsidR="007C4767">
        <w:rPr>
          <w:rFonts w:ascii="Times New Roman" w:hAnsi="Times New Roman"/>
          <w:b/>
          <w:sz w:val="23"/>
          <w:szCs w:val="23"/>
        </w:rPr>
        <w:t>02</w:t>
      </w:r>
      <w:r w:rsidR="00821B11" w:rsidRPr="00821B11">
        <w:rPr>
          <w:rFonts w:ascii="Times New Roman" w:hAnsi="Times New Roman"/>
          <w:b/>
          <w:sz w:val="23"/>
          <w:szCs w:val="23"/>
        </w:rPr>
        <w:t>.10.</w:t>
      </w:r>
      <w:r w:rsidR="00FF4795" w:rsidRPr="00821B11">
        <w:rPr>
          <w:rFonts w:ascii="Times New Roman" w:hAnsi="Times New Roman"/>
          <w:b/>
          <w:sz w:val="23"/>
          <w:szCs w:val="23"/>
        </w:rPr>
        <w:t xml:space="preserve"> 2020r</w:t>
      </w:r>
      <w:r w:rsidR="001D2C8F" w:rsidRPr="00821B11">
        <w:rPr>
          <w:rFonts w:ascii="Times New Roman" w:hAnsi="Times New Roman"/>
          <w:b/>
          <w:sz w:val="23"/>
          <w:szCs w:val="23"/>
        </w:rPr>
        <w:t xml:space="preserve"> roku o godzinie 12</w:t>
      </w:r>
      <w:r w:rsidR="001652DD" w:rsidRPr="00821B11">
        <w:rPr>
          <w:rFonts w:ascii="Times New Roman" w:hAnsi="Times New Roman"/>
          <w:b/>
          <w:sz w:val="23"/>
          <w:szCs w:val="23"/>
        </w:rPr>
        <w:t>:3</w:t>
      </w:r>
      <w:r w:rsidRPr="00821B11">
        <w:rPr>
          <w:rFonts w:ascii="Times New Roman" w:hAnsi="Times New Roman"/>
          <w:b/>
          <w:sz w:val="23"/>
          <w:szCs w:val="23"/>
        </w:rPr>
        <w:t>0.</w:t>
      </w:r>
    </w:p>
    <w:p w:rsidR="00476370" w:rsidRPr="009B328D" w:rsidRDefault="00476370" w:rsidP="00476370">
      <w:pPr>
        <w:pStyle w:val="Akapitzlist"/>
        <w:numPr>
          <w:ilvl w:val="0"/>
          <w:numId w:val="7"/>
        </w:numPr>
        <w:spacing w:after="0"/>
        <w:ind w:left="284" w:hanging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1A697C">
        <w:rPr>
          <w:rFonts w:ascii="Times New Roman" w:hAnsi="Times New Roman"/>
          <w:color w:val="000000"/>
          <w:sz w:val="23"/>
          <w:szCs w:val="23"/>
        </w:rPr>
        <w:t xml:space="preserve">Wykonawca jest związany ofertą przez okres 30 dni. Pierwszym dniem terminu związania ofertą jest dzień, </w:t>
      </w:r>
      <w:r w:rsidRPr="009B328D">
        <w:rPr>
          <w:rFonts w:ascii="Times New Roman" w:hAnsi="Times New Roman"/>
          <w:color w:val="000000"/>
          <w:sz w:val="23"/>
          <w:szCs w:val="23"/>
        </w:rPr>
        <w:t>w którym upływa termin składania ofert.</w:t>
      </w:r>
    </w:p>
    <w:p w:rsidR="00750CD4" w:rsidRPr="009B328D" w:rsidRDefault="00750CD4" w:rsidP="00750CD4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E5510" w:rsidRDefault="004E5510" w:rsidP="00750CD4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50CD4" w:rsidRPr="009B328D" w:rsidRDefault="00750CD4" w:rsidP="00750CD4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328D">
        <w:rPr>
          <w:rFonts w:ascii="Times New Roman" w:hAnsi="Times New Roman" w:cs="Times New Roman"/>
          <w:b/>
          <w:sz w:val="23"/>
          <w:szCs w:val="23"/>
        </w:rPr>
        <w:lastRenderedPageBreak/>
        <w:t>11. Warunki zawarcia umowy</w:t>
      </w:r>
    </w:p>
    <w:p w:rsidR="00750CD4" w:rsidRPr="009B328D" w:rsidRDefault="00750CD4" w:rsidP="00750C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B328D">
        <w:rPr>
          <w:rFonts w:ascii="Times New Roman" w:hAnsi="Times New Roman"/>
          <w:color w:val="000000"/>
          <w:sz w:val="23"/>
          <w:szCs w:val="23"/>
        </w:rPr>
        <w:t>Zamawiający wraz z zawiadomieniem o wyborze najkorzystniejszej oferty poinformuje W</w:t>
      </w:r>
      <w:r w:rsidRPr="009B328D">
        <w:rPr>
          <w:rFonts w:ascii="Times New Roman" w:hAnsi="Times New Roman"/>
          <w:color w:val="000000"/>
          <w:sz w:val="23"/>
          <w:szCs w:val="23"/>
        </w:rPr>
        <w:t>y</w:t>
      </w:r>
      <w:r w:rsidRPr="009B328D">
        <w:rPr>
          <w:rFonts w:ascii="Times New Roman" w:hAnsi="Times New Roman"/>
          <w:color w:val="000000"/>
          <w:sz w:val="23"/>
          <w:szCs w:val="23"/>
        </w:rPr>
        <w:t>konawcę, którego oferta została wybrana o terminie i miejscu spotkania w celu uzgodnienia wszelkich szczegółowych kwestii zawieranej umowy.</w:t>
      </w:r>
    </w:p>
    <w:p w:rsidR="00750CD4" w:rsidRPr="009B328D" w:rsidRDefault="00750CD4" w:rsidP="00750CD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B328D">
        <w:rPr>
          <w:rFonts w:ascii="Times New Roman" w:hAnsi="Times New Roman"/>
          <w:color w:val="000000"/>
          <w:sz w:val="23"/>
          <w:szCs w:val="23"/>
        </w:rPr>
        <w:t>Zamawiający przewiduje zawarcie umowy w terminie nie krótszym niż 10 dni od dnia przek</w:t>
      </w:r>
      <w:r w:rsidRPr="009B328D">
        <w:rPr>
          <w:rFonts w:ascii="Times New Roman" w:hAnsi="Times New Roman"/>
          <w:color w:val="000000"/>
          <w:sz w:val="23"/>
          <w:szCs w:val="23"/>
        </w:rPr>
        <w:t>a</w:t>
      </w:r>
      <w:r w:rsidRPr="009B328D">
        <w:rPr>
          <w:rFonts w:ascii="Times New Roman" w:hAnsi="Times New Roman"/>
          <w:color w:val="000000"/>
          <w:sz w:val="23"/>
          <w:szCs w:val="23"/>
        </w:rPr>
        <w:t>zania zawiadomienia o wyborze oferty, chyba że została złożona tylko jedna oferta.</w:t>
      </w:r>
    </w:p>
    <w:p w:rsidR="005868E9" w:rsidRPr="009B328D" w:rsidRDefault="005868E9" w:rsidP="005868E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71A40" w:rsidRPr="009B328D" w:rsidRDefault="00667D0F" w:rsidP="00667D0F">
      <w:pPr>
        <w:shd w:val="clear" w:color="auto" w:fill="D9D9D9" w:themeFill="background1" w:themeFillShade="D9"/>
        <w:spacing w:after="10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328D">
        <w:rPr>
          <w:rFonts w:ascii="Times New Roman" w:hAnsi="Times New Roman" w:cs="Times New Roman"/>
          <w:b/>
          <w:sz w:val="23"/>
          <w:szCs w:val="23"/>
        </w:rPr>
        <w:t>12. Informacja o sposobie porozumiewania się z Wykonawcami</w:t>
      </w:r>
    </w:p>
    <w:p w:rsidR="00371A40" w:rsidRPr="009B328D" w:rsidRDefault="00371A40" w:rsidP="00667D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B328D">
        <w:rPr>
          <w:rFonts w:ascii="Times New Roman" w:hAnsi="Times New Roman"/>
          <w:color w:val="000000"/>
          <w:sz w:val="23"/>
          <w:szCs w:val="23"/>
        </w:rPr>
        <w:t>W postępowaniu o udzielenie zamówienia oświadczenia, wnioski, zawiadomienia oraz info</w:t>
      </w:r>
      <w:r w:rsidRPr="009B328D">
        <w:rPr>
          <w:rFonts w:ascii="Times New Roman" w:hAnsi="Times New Roman"/>
          <w:color w:val="000000"/>
          <w:sz w:val="23"/>
          <w:szCs w:val="23"/>
        </w:rPr>
        <w:t>r</w:t>
      </w:r>
      <w:r w:rsidRPr="009B328D">
        <w:rPr>
          <w:rFonts w:ascii="Times New Roman" w:hAnsi="Times New Roman"/>
          <w:color w:val="000000"/>
          <w:sz w:val="23"/>
          <w:szCs w:val="23"/>
        </w:rPr>
        <w:t>macje Zamawiający i Wykonawcy przekazują pisemnie, faksem lub drogą elektroniczną.</w:t>
      </w:r>
    </w:p>
    <w:p w:rsidR="00371A40" w:rsidRPr="009B328D" w:rsidRDefault="00371A40" w:rsidP="00667D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153"/>
        <w:jc w:val="both"/>
        <w:rPr>
          <w:rFonts w:ascii="Times New Roman" w:hAnsi="Times New Roman"/>
          <w:color w:val="000000"/>
          <w:sz w:val="23"/>
          <w:szCs w:val="23"/>
        </w:rPr>
      </w:pPr>
      <w:r w:rsidRPr="009B328D">
        <w:rPr>
          <w:rFonts w:ascii="Times New Roman" w:hAnsi="Times New Roman"/>
          <w:color w:val="000000"/>
          <w:sz w:val="23"/>
          <w:szCs w:val="23"/>
        </w:rPr>
        <w:t>Osobą uprawnioną do porozumiewania się z Wykonawcami jest:</w:t>
      </w:r>
    </w:p>
    <w:p w:rsidR="001B2558" w:rsidRDefault="00F44C04" w:rsidP="00F44C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Aneta Zawadzka</w:t>
      </w:r>
      <w:r w:rsidR="00371A40" w:rsidRPr="00F44C04">
        <w:rPr>
          <w:rFonts w:ascii="Times New Roman" w:hAnsi="Times New Roman"/>
          <w:b/>
          <w:bCs/>
          <w:sz w:val="23"/>
          <w:szCs w:val="23"/>
        </w:rPr>
        <w:t xml:space="preserve">, tel. </w:t>
      </w:r>
      <w:r>
        <w:rPr>
          <w:rFonts w:ascii="Times New Roman" w:hAnsi="Times New Roman"/>
          <w:b/>
          <w:bCs/>
          <w:sz w:val="23"/>
          <w:szCs w:val="23"/>
        </w:rPr>
        <w:t>508-056-327</w:t>
      </w:r>
      <w:r w:rsidR="00371A40" w:rsidRPr="00F44C04">
        <w:rPr>
          <w:rFonts w:ascii="Times New Roman" w:hAnsi="Times New Roman"/>
          <w:b/>
          <w:bCs/>
          <w:sz w:val="23"/>
          <w:szCs w:val="23"/>
        </w:rPr>
        <w:t xml:space="preserve"> e-mail: </w:t>
      </w:r>
      <w:hyperlink r:id="rId9" w:history="1">
        <w:r w:rsidR="00064283" w:rsidRPr="001D5B6B">
          <w:rPr>
            <w:rStyle w:val="Hipercze"/>
            <w:rFonts w:ascii="Times New Roman" w:hAnsi="Times New Roman"/>
            <w:b/>
            <w:bCs/>
            <w:sz w:val="23"/>
            <w:szCs w:val="23"/>
          </w:rPr>
          <w:t>poradniakropka@vp.pl</w:t>
        </w:r>
      </w:hyperlink>
    </w:p>
    <w:p w:rsidR="00064283" w:rsidRDefault="00064283" w:rsidP="00F44C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04BCF" w:rsidRDefault="00F04BCF" w:rsidP="00F04BC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F04BCF" w:rsidRDefault="00F04BCF" w:rsidP="00F04BC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064283" w:rsidRDefault="00064283" w:rsidP="00F04BCF">
      <w:pPr>
        <w:suppressAutoHyphens/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F04BCF">
        <w:rPr>
          <w:rFonts w:ascii="Times New Roman" w:eastAsia="Calibri" w:hAnsi="Times New Roman" w:cs="Times New Roman"/>
          <w:b/>
          <w:bCs/>
          <w:lang w:eastAsia="ar-SA"/>
        </w:rPr>
        <w:t xml:space="preserve">POZOSTAŁE POSTANOWIENIA: </w:t>
      </w:r>
    </w:p>
    <w:p w:rsidR="00F04BCF" w:rsidRPr="00F04BCF" w:rsidRDefault="00F04BCF" w:rsidP="00F04BCF">
      <w:pPr>
        <w:suppressAutoHyphens/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lang w:eastAsia="ar-SA"/>
        </w:rPr>
      </w:pP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 xml:space="preserve">Wybór najkorzystniejszej oferty/ofert jest ostateczny i nie podlega procedurze odwoławczej. 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Zamawiający dokona oceny spełnienia warunków udziału w postępowaniu poprzez zastosowanie kryterium spełnia-nie spełnia tj. zgodnie z zasadą czy dokumenty zostały załączone do oferty/ofert i czy spełniają określone w zapytaniu ofertowym wymagania. Brak któregokolwiek z wymaganych oświadczeń lub dokumentów lub załączenie ich w niewłaściwej formie lub niezgodnie z wymaganiami określonymi w niniejszym zapytaniu ofertowym może skutkować odrzuceniem oferty/ofert.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Zamawiający zastrzega sobie prawo dokonania zmian warunków zapytania ofertowego w uzasadnionych przypadkach, a także jego odwołania oraz zakończenia postępowania bez wyb</w:t>
      </w:r>
      <w:r w:rsidR="00F04BCF">
        <w:rPr>
          <w:rFonts w:ascii="Times New Roman" w:eastAsia="Times New Roman" w:hAnsi="Times New Roman" w:cs="Times New Roman"/>
          <w:lang w:eastAsia="en-US"/>
        </w:rPr>
        <w:t xml:space="preserve">oru ofert, w szczególności </w:t>
      </w:r>
      <w:r w:rsidRPr="00F04BCF">
        <w:rPr>
          <w:rFonts w:ascii="Times New Roman" w:eastAsia="Times New Roman" w:hAnsi="Times New Roman" w:cs="Times New Roman"/>
          <w:lang w:eastAsia="en-US"/>
        </w:rPr>
        <w:t>w przypadku, gdy wartość oferty przekracza wielkość środków przeznaczonych przez Zamawiającego na sfinansowanie zamówienia, a negocjacje przeprowadzone nie doprowadziły do uzyskania ceny mieszczącej się w zakresie cenowym przeznaczonym przez Zamawiającego na realizację zamówienia.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W przypadku odmowy podpisania umowy przez Wykonawcę wybranego w Zamawiający może zawrzeć umowę z Wykonawcą, którego oferta odpowiada wszystkim wymogom ok</w:t>
      </w:r>
      <w:r w:rsidR="00F04BCF">
        <w:rPr>
          <w:rFonts w:ascii="Times New Roman" w:eastAsia="Times New Roman" w:hAnsi="Times New Roman" w:cs="Times New Roman"/>
          <w:lang w:eastAsia="en-US"/>
        </w:rPr>
        <w:t xml:space="preserve">reślonym w zapytaniu ofertowym </w:t>
      </w:r>
      <w:r w:rsidRPr="00F04BCF">
        <w:rPr>
          <w:rFonts w:ascii="Times New Roman" w:eastAsia="Times New Roman" w:hAnsi="Times New Roman" w:cs="Times New Roman"/>
          <w:lang w:eastAsia="en-US"/>
        </w:rPr>
        <w:t>i którego oferta uzyskała kolejno najwyższą liczbę punktów.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Jeżeli Zamawiający nie będzie mógł wybrać najkorzystniejszej oferty ze względu na to, że złożone oferty uzyskały taką samą liczbę punktów, Zamawiający może wezwać Wykonawców, którzy złożyli te oferty do złożenia w terminie określonym przez Zamawiającego ofert dodatkowych. Wykonawcy składający oferty dodatkowe nie mogą zaoferować ceny wyższej niż zaoferowana w pierwotnie złożonej ofercie.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lastRenderedPageBreak/>
        <w:t>Zamawiający zastrzega sobie prawo negocjacji ceny z Wykonawcą, którego oferta uzyskała najwyższą liczbę punktów, w przypadku, gdy cena zaoferowana przez Wykonawcę przekracza kwotę przeznaczoną przez Zamawiającego na realizację zamówienia.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Wykonawcy nie są uprawnieni do występowania do Zamawiająceg</w:t>
      </w:r>
      <w:r w:rsidR="00F04BCF">
        <w:rPr>
          <w:rFonts w:ascii="Times New Roman" w:eastAsia="Times New Roman" w:hAnsi="Times New Roman" w:cs="Times New Roman"/>
          <w:lang w:eastAsia="en-US"/>
        </w:rPr>
        <w:t xml:space="preserve">o z jakimikolwiek roszczeniami </w:t>
      </w:r>
      <w:r w:rsidRPr="00F04BCF">
        <w:rPr>
          <w:rFonts w:ascii="Times New Roman" w:eastAsia="Times New Roman" w:hAnsi="Times New Roman" w:cs="Times New Roman"/>
          <w:lang w:eastAsia="en-US"/>
        </w:rPr>
        <w:t>w związku z zapytaniem ofertowym i prowadzonym postępowaniem ofer</w:t>
      </w:r>
      <w:r w:rsidR="00F04BCF">
        <w:rPr>
          <w:rFonts w:ascii="Times New Roman" w:eastAsia="Times New Roman" w:hAnsi="Times New Roman" w:cs="Times New Roman"/>
          <w:lang w:eastAsia="en-US"/>
        </w:rPr>
        <w:t xml:space="preserve">towym w ramach Projektu, w tym </w:t>
      </w:r>
      <w:r w:rsidRPr="00F04BCF">
        <w:rPr>
          <w:rFonts w:ascii="Times New Roman" w:eastAsia="Times New Roman" w:hAnsi="Times New Roman" w:cs="Times New Roman"/>
          <w:lang w:eastAsia="en-US"/>
        </w:rPr>
        <w:t>z tytułu poniesionych przez nich kosztów i szkód, w szczególności w przypadku unieważnienia postępowania przez Zamawiającego lub wyboru innego Wykonawcy.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Zamawiający zastrzega sobie prawo unieważnienia postępowania bez podania przyczyn.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 xml:space="preserve">Zamawiający zastrzega prawo do zmiany postanowień umowy </w:t>
      </w:r>
      <w:r w:rsidR="00615C21">
        <w:rPr>
          <w:rFonts w:ascii="Times New Roman" w:eastAsia="Times New Roman" w:hAnsi="Times New Roman" w:cs="Times New Roman"/>
          <w:lang w:eastAsia="en-US"/>
        </w:rPr>
        <w:t xml:space="preserve">zawartej w wyniku postępowania </w:t>
      </w:r>
      <w:r w:rsidRPr="00F04BCF">
        <w:rPr>
          <w:rFonts w:ascii="Times New Roman" w:eastAsia="Times New Roman" w:hAnsi="Times New Roman" w:cs="Times New Roman"/>
          <w:lang w:eastAsia="en-US"/>
        </w:rPr>
        <w:t>w trybie zapytania ofertowego z Wykonawcą, z ważnych przyczyn, leżących po stronie zarówno Zamawiającego jak i Wykonawcy, w szczególności w przypadku zaistnienia okoliczności niedających się przewidzieć w dniu podpisania umowy, a mających istotny wpływ na realizację Projektu, polegających w szczególności na konieczności wykonania dodatkowych czynności lub konieczności zmiany zakresu czynności czy konieczności zmiany terminów z przyczyn niezależnych od stron umowy. Zmiana umowy wymaga formy pisemnego aneksu.</w:t>
      </w:r>
    </w:p>
    <w:p w:rsidR="00064283" w:rsidRPr="00F04BCF" w:rsidRDefault="00064283" w:rsidP="00F04BCF">
      <w:pPr>
        <w:numPr>
          <w:ilvl w:val="0"/>
          <w:numId w:val="30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Za nienależyte wykonanie zamówienia, np. z tytułu opóźnień z winy wykonawcy, nieprawidłowej realizacji zamówienia publicznego, niekompletnego wykonania zamówienia publicznego stosowane są kary, które wskazane zostaną w umowie zawieranej z wykonawcą.</w:t>
      </w:r>
    </w:p>
    <w:p w:rsidR="00064283" w:rsidRPr="00F04BCF" w:rsidRDefault="00F04BCF" w:rsidP="00F04BCF">
      <w:pPr>
        <w:tabs>
          <w:tab w:val="left" w:pos="7845"/>
        </w:tabs>
        <w:suppressAutoHyphens/>
        <w:spacing w:after="0" w:line="360" w:lineRule="auto"/>
        <w:ind w:left="709"/>
        <w:jc w:val="both"/>
        <w:rPr>
          <w:rFonts w:ascii="Times New Roman" w:eastAsia="Calibri" w:hAnsi="Times New Roman" w:cs="Times New Roman"/>
          <w:lang w:eastAsia="ar-SA"/>
        </w:rPr>
      </w:pPr>
      <w:r w:rsidRPr="00F04BCF">
        <w:rPr>
          <w:rFonts w:ascii="Times New Roman" w:eastAsia="Calibri" w:hAnsi="Times New Roman" w:cs="Times New Roman"/>
          <w:lang w:eastAsia="ar-SA"/>
        </w:rPr>
        <w:tab/>
      </w:r>
    </w:p>
    <w:p w:rsidR="00615C21" w:rsidRDefault="00615C21" w:rsidP="00F04BCF">
      <w:pPr>
        <w:tabs>
          <w:tab w:val="left" w:pos="7845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</w:t>
      </w:r>
      <w:r w:rsidR="00064283" w:rsidRPr="00F04BCF">
        <w:rPr>
          <w:rFonts w:ascii="Times New Roman" w:eastAsia="Times New Roman" w:hAnsi="Times New Roman" w:cs="Times New Roman"/>
          <w:b/>
          <w:lang w:eastAsia="en-US"/>
        </w:rPr>
        <w:t>KLAUZULA INFORMACYJNA</w:t>
      </w:r>
    </w:p>
    <w:p w:rsidR="00064283" w:rsidRPr="00F04BCF" w:rsidRDefault="00F04BCF" w:rsidP="00F04BCF">
      <w:pPr>
        <w:tabs>
          <w:tab w:val="left" w:pos="7845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F04BCF">
        <w:rPr>
          <w:rFonts w:ascii="Times New Roman" w:eastAsia="Times New Roman" w:hAnsi="Times New Roman" w:cs="Times New Roman"/>
          <w:b/>
          <w:lang w:eastAsia="en-US"/>
        </w:rPr>
        <w:tab/>
      </w:r>
    </w:p>
    <w:p w:rsidR="00064283" w:rsidRPr="00F04BCF" w:rsidRDefault="00064283" w:rsidP="00F04BC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Pr="00F04BCF">
        <w:rPr>
          <w:rFonts w:ascii="Times New Roman" w:eastAsia="Times New Roman" w:hAnsi="Times New Roman" w:cs="Times New Roman"/>
          <w:lang w:eastAsia="en-US"/>
        </w:rPr>
        <w:t>z</w:t>
      </w:r>
      <w:r w:rsidRPr="00F04BCF">
        <w:rPr>
          <w:rFonts w:ascii="Times New Roman" w:eastAsia="Times New Roman" w:hAnsi="Times New Roman" w:cs="Times New Roman"/>
          <w:lang w:eastAsia="en-US"/>
        </w:rPr>
        <w:t>porządzenie o ochronie danych) (Dz. Urz. UE L 119 z 04.05.2016, str. 1), dalej „RODO”, informuj</w:t>
      </w:r>
      <w:r w:rsidRPr="00F04BCF">
        <w:rPr>
          <w:rFonts w:ascii="Times New Roman" w:eastAsia="Times New Roman" w:hAnsi="Times New Roman" w:cs="Times New Roman"/>
          <w:lang w:eastAsia="en-US"/>
        </w:rPr>
        <w:t>e</w:t>
      </w:r>
      <w:r w:rsidRPr="00F04BCF">
        <w:rPr>
          <w:rFonts w:ascii="Times New Roman" w:eastAsia="Times New Roman" w:hAnsi="Times New Roman" w:cs="Times New Roman"/>
          <w:lang w:eastAsia="en-US"/>
        </w:rPr>
        <w:t xml:space="preserve">my, że: </w:t>
      </w:r>
    </w:p>
    <w:p w:rsidR="00064283" w:rsidRPr="00F04BCF" w:rsidRDefault="00064283" w:rsidP="00F04BCF">
      <w:pPr>
        <w:numPr>
          <w:ilvl w:val="0"/>
          <w:numId w:val="3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 xml:space="preserve">administratorem Pani/Pana danych osobowych jest </w:t>
      </w:r>
      <w:r w:rsidR="00615C21">
        <w:rPr>
          <w:rFonts w:ascii="Times New Roman" w:eastAsia="Times New Roman" w:hAnsi="Times New Roman" w:cs="Times New Roman"/>
          <w:lang w:eastAsia="en-US"/>
        </w:rPr>
        <w:t xml:space="preserve"> Niepubliczna Poradnia Psychologiczno-Pedagogiczna KROPKA w Ostrowcu Św.</w:t>
      </w:r>
    </w:p>
    <w:p w:rsidR="00064283" w:rsidRPr="00F04BCF" w:rsidRDefault="00064283" w:rsidP="00F04BCF">
      <w:pPr>
        <w:numPr>
          <w:ilvl w:val="0"/>
          <w:numId w:val="3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 xml:space="preserve"> Pani/Pana dane osobowe przetwarzane będą na podstawie art. 6 ust. 1 lit. C RODO w celu związanym z przeprowadzeniem procedury: ZAPYTANIE OFERTOWE z dnia projektu „ Zakup sprzętu do realizacji innowacyjnej metody terapii dla dzieci”, współfinansowanego przez Europejski Fundusz Społeczny, Regionalny Program Operacyjny Województwa Świętokrzyskiego na lata 2014-2020, Oś priorytetowa 2 Konkurencyjna gospodarka. Działanie 2.5 ,, Wsparcie inwestycyjne sektora MŚP”.</w:t>
      </w:r>
    </w:p>
    <w:p w:rsidR="00064283" w:rsidRPr="00821B11" w:rsidRDefault="00064283" w:rsidP="00F04BCF">
      <w:pPr>
        <w:numPr>
          <w:ilvl w:val="0"/>
          <w:numId w:val="3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821B11">
        <w:rPr>
          <w:rFonts w:ascii="Times New Roman" w:eastAsia="Times New Roman" w:hAnsi="Times New Roman" w:cs="Times New Roman"/>
          <w:lang w:eastAsia="en-US"/>
        </w:rPr>
        <w:t>odbiorcami Pani/Pana danych osobowych będą osoby lub podmioty, którym udostępniona zostanie dok</w:t>
      </w:r>
      <w:r w:rsidR="00821B11" w:rsidRPr="00821B11">
        <w:rPr>
          <w:rFonts w:ascii="Times New Roman" w:eastAsia="Times New Roman" w:hAnsi="Times New Roman" w:cs="Times New Roman"/>
          <w:lang w:eastAsia="en-US"/>
        </w:rPr>
        <w:t>umentacja postępowania tj. Niepubliczna Poradnia Psychologiczno-Pedagogiczna KROPKA</w:t>
      </w:r>
      <w:r w:rsidRPr="00821B11">
        <w:rPr>
          <w:rFonts w:ascii="Times New Roman" w:eastAsia="Times New Roman" w:hAnsi="Times New Roman" w:cs="Times New Roman"/>
          <w:lang w:eastAsia="en-US"/>
        </w:rPr>
        <w:t xml:space="preserve">, Zarząd Województwa Świętokrzyskiego (Al. IX Wieków Kielc 3, 25-516 Kielce), </w:t>
      </w:r>
      <w:r w:rsidRPr="00821B11">
        <w:rPr>
          <w:rFonts w:ascii="Times New Roman" w:eastAsia="Times New Roman" w:hAnsi="Times New Roman" w:cs="Times New Roman"/>
          <w:lang w:eastAsia="en-US"/>
        </w:rPr>
        <w:lastRenderedPageBreak/>
        <w:t>pełniącemu rolę Instytucji Zarządzającej dla Regionalnego Programu Operacyjnego Województwa Świętokrzyskiego na lata 2014-2020</w:t>
      </w:r>
    </w:p>
    <w:p w:rsidR="00064283" w:rsidRPr="00F04BCF" w:rsidRDefault="00064283" w:rsidP="00F04BCF">
      <w:pPr>
        <w:numPr>
          <w:ilvl w:val="0"/>
          <w:numId w:val="3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dane będą przechowywane do czasu rozliczenia projektu oraz zakończenia archiwizowania dokumentacji</w:t>
      </w:r>
    </w:p>
    <w:p w:rsidR="00064283" w:rsidRPr="00F04BCF" w:rsidRDefault="00064283" w:rsidP="00F04BCF">
      <w:pPr>
        <w:numPr>
          <w:ilvl w:val="0"/>
          <w:numId w:val="3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w odniesieniu do Pani/Pana danych osobowych decyzje nie będą podejmowane w sposób zautomatyzowany, stosowanie do art. 22 RODO</w:t>
      </w:r>
    </w:p>
    <w:p w:rsidR="00064283" w:rsidRPr="00F04BCF" w:rsidRDefault="00064283" w:rsidP="00F04BCF">
      <w:pPr>
        <w:numPr>
          <w:ilvl w:val="0"/>
          <w:numId w:val="3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posiada Pani/Pan:</w:t>
      </w:r>
    </w:p>
    <w:p w:rsidR="00064283" w:rsidRPr="00F04BCF" w:rsidRDefault="00064283" w:rsidP="00F04BC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− na podstawie art. 15 RODO prawo dostępu do danych osobowych Pani/Pana dotyczących;</w:t>
      </w:r>
    </w:p>
    <w:p w:rsidR="00064283" w:rsidRPr="00F04BCF" w:rsidRDefault="00064283" w:rsidP="00F04BC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− na podstawie art. 16 RODO prawo do sprostowania Pani/Pana danych osobowych;</w:t>
      </w:r>
    </w:p>
    <w:p w:rsidR="00064283" w:rsidRPr="00F04BCF" w:rsidRDefault="00064283" w:rsidP="00F04BC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 xml:space="preserve">− na podstawie art. 18 RODO prawo żądania od administratora ograniczenia </w:t>
      </w:r>
      <w:r w:rsidR="00615C21">
        <w:rPr>
          <w:rFonts w:ascii="Times New Roman" w:eastAsia="Times New Roman" w:hAnsi="Times New Roman" w:cs="Times New Roman"/>
          <w:lang w:eastAsia="en-US"/>
        </w:rPr>
        <w:t xml:space="preserve">przetwarzania danych osobowych </w:t>
      </w:r>
      <w:r w:rsidRPr="00F04BCF">
        <w:rPr>
          <w:rFonts w:ascii="Times New Roman" w:eastAsia="Times New Roman" w:hAnsi="Times New Roman" w:cs="Times New Roman"/>
          <w:lang w:eastAsia="en-US"/>
        </w:rPr>
        <w:t xml:space="preserve">z zastrzeżeniem przypadków, o których mowa w art. 18 ust. 2 RODO;  </w:t>
      </w:r>
    </w:p>
    <w:p w:rsidR="001B2558" w:rsidRPr="00615C21" w:rsidRDefault="00064283" w:rsidP="00615C2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F04BCF">
        <w:rPr>
          <w:rFonts w:ascii="Times New Roman" w:eastAsia="Times New Roman" w:hAnsi="Times New Roman" w:cs="Times New Roman"/>
          <w:lang w:eastAsia="en-US"/>
        </w:rPr>
        <w:t>− prawo do wniesienia skargi do Prezesa Urzędu Ochrony Danych Osobowych, gdy uzna Pani/Pan, że przetwarzanie danych osobowych Pani/Pana dotyczących narusza przepisy RODO.</w:t>
      </w:r>
    </w:p>
    <w:p w:rsidR="001B2558" w:rsidRPr="00F04BCF" w:rsidRDefault="00F12602" w:rsidP="00F04BCF">
      <w:pPr>
        <w:shd w:val="clear" w:color="auto" w:fill="D9D9D9" w:themeFill="background1" w:themeFillShade="D9"/>
        <w:spacing w:after="10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04BCF">
        <w:rPr>
          <w:rFonts w:ascii="Times New Roman" w:hAnsi="Times New Roman" w:cs="Times New Roman"/>
          <w:b/>
          <w:sz w:val="23"/>
          <w:szCs w:val="23"/>
        </w:rPr>
        <w:t>13</w:t>
      </w:r>
      <w:r w:rsidR="001B2558" w:rsidRPr="00F04BC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F04BCF">
        <w:rPr>
          <w:rFonts w:ascii="Times New Roman" w:hAnsi="Times New Roman" w:cs="Times New Roman"/>
          <w:b/>
          <w:sz w:val="23"/>
          <w:szCs w:val="23"/>
        </w:rPr>
        <w:t>Załączniki</w:t>
      </w:r>
    </w:p>
    <w:p w:rsidR="004F0194" w:rsidRPr="00F04BCF" w:rsidRDefault="004F0194" w:rsidP="00F04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4BCF">
        <w:rPr>
          <w:rFonts w:ascii="Times New Roman" w:hAnsi="Times New Roman" w:cs="Times New Roman"/>
          <w:sz w:val="23"/>
          <w:szCs w:val="23"/>
        </w:rPr>
        <w:t xml:space="preserve">Załącznik nr 1 – </w:t>
      </w:r>
      <w:r w:rsidR="00BA529A" w:rsidRPr="00F04BCF">
        <w:rPr>
          <w:rFonts w:ascii="Times New Roman" w:hAnsi="Times New Roman" w:cs="Times New Roman"/>
          <w:sz w:val="23"/>
          <w:szCs w:val="23"/>
        </w:rPr>
        <w:t>Szczegółowy Opis Przedmiotu Zamówienia</w:t>
      </w:r>
    </w:p>
    <w:p w:rsidR="00F12602" w:rsidRPr="00F04BCF" w:rsidRDefault="004F0194" w:rsidP="00F04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4BCF">
        <w:rPr>
          <w:rFonts w:ascii="Times New Roman" w:hAnsi="Times New Roman" w:cs="Times New Roman"/>
          <w:sz w:val="23"/>
          <w:szCs w:val="23"/>
        </w:rPr>
        <w:t>Załącznik nr 2</w:t>
      </w:r>
      <w:r w:rsidR="00F12602" w:rsidRPr="00F04BCF">
        <w:rPr>
          <w:rFonts w:ascii="Times New Roman" w:hAnsi="Times New Roman" w:cs="Times New Roman"/>
          <w:sz w:val="23"/>
          <w:szCs w:val="23"/>
        </w:rPr>
        <w:t xml:space="preserve"> – Formularz ofertowy</w:t>
      </w:r>
    </w:p>
    <w:p w:rsidR="00F12602" w:rsidRPr="00F04BCF" w:rsidRDefault="004F0194" w:rsidP="00F04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4BCF">
        <w:rPr>
          <w:rFonts w:ascii="Times New Roman" w:hAnsi="Times New Roman" w:cs="Times New Roman"/>
          <w:sz w:val="23"/>
          <w:szCs w:val="23"/>
        </w:rPr>
        <w:t>Załącznik nr 3</w:t>
      </w:r>
      <w:r w:rsidR="00F12602" w:rsidRPr="00F04BCF">
        <w:rPr>
          <w:rFonts w:ascii="Times New Roman" w:hAnsi="Times New Roman" w:cs="Times New Roman"/>
          <w:sz w:val="23"/>
          <w:szCs w:val="23"/>
        </w:rPr>
        <w:t xml:space="preserve"> – Oświadczenie o spełnianiu warunków udziału w postępowaniu</w:t>
      </w:r>
    </w:p>
    <w:p w:rsidR="009B328D" w:rsidRPr="00F04BCF" w:rsidRDefault="009B328D" w:rsidP="00F04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4BCF">
        <w:rPr>
          <w:rFonts w:ascii="Times New Roman" w:hAnsi="Times New Roman" w:cs="Times New Roman"/>
          <w:sz w:val="23"/>
          <w:szCs w:val="23"/>
        </w:rPr>
        <w:t>Załącznik</w:t>
      </w:r>
      <w:r w:rsidR="004F0194" w:rsidRPr="00F04BCF">
        <w:rPr>
          <w:rFonts w:ascii="Times New Roman" w:hAnsi="Times New Roman" w:cs="Times New Roman"/>
          <w:sz w:val="23"/>
          <w:szCs w:val="23"/>
        </w:rPr>
        <w:t xml:space="preserve"> nr 4</w:t>
      </w:r>
      <w:r w:rsidRPr="00F04BCF">
        <w:rPr>
          <w:rFonts w:ascii="Times New Roman" w:hAnsi="Times New Roman" w:cs="Times New Roman"/>
          <w:sz w:val="23"/>
          <w:szCs w:val="23"/>
        </w:rPr>
        <w:t xml:space="preserve"> – Oświadczenie o braku powiązań osobowych lub kapitałowych</w:t>
      </w:r>
    </w:p>
    <w:p w:rsidR="00F12602" w:rsidRDefault="00F12602" w:rsidP="00F04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4BCF">
        <w:rPr>
          <w:rFonts w:ascii="Times New Roman" w:hAnsi="Times New Roman" w:cs="Times New Roman"/>
          <w:sz w:val="23"/>
          <w:szCs w:val="23"/>
        </w:rPr>
        <w:t>Załącz</w:t>
      </w:r>
      <w:r w:rsidR="004F0194" w:rsidRPr="00F04BCF">
        <w:rPr>
          <w:rFonts w:ascii="Times New Roman" w:hAnsi="Times New Roman" w:cs="Times New Roman"/>
          <w:sz w:val="23"/>
          <w:szCs w:val="23"/>
        </w:rPr>
        <w:t>nik nr 5</w:t>
      </w:r>
      <w:r w:rsidRPr="00F04BCF">
        <w:rPr>
          <w:rFonts w:ascii="Times New Roman" w:hAnsi="Times New Roman" w:cs="Times New Roman"/>
          <w:sz w:val="23"/>
          <w:szCs w:val="23"/>
        </w:rPr>
        <w:t xml:space="preserve"> – Wykaz </w:t>
      </w:r>
      <w:r w:rsidR="006B6AC3" w:rsidRPr="00F04BCF">
        <w:rPr>
          <w:rFonts w:ascii="Times New Roman" w:hAnsi="Times New Roman" w:cs="Times New Roman"/>
          <w:sz w:val="23"/>
          <w:szCs w:val="23"/>
        </w:rPr>
        <w:t xml:space="preserve">usług </w:t>
      </w:r>
      <w:r w:rsidRPr="00F04BCF">
        <w:rPr>
          <w:rFonts w:ascii="Times New Roman" w:hAnsi="Times New Roman" w:cs="Times New Roman"/>
          <w:sz w:val="23"/>
          <w:szCs w:val="23"/>
        </w:rPr>
        <w:t xml:space="preserve">wykonywanych w okresie ostatnich </w:t>
      </w:r>
      <w:r w:rsidR="009B328D" w:rsidRPr="00F04BCF">
        <w:rPr>
          <w:rFonts w:ascii="Times New Roman" w:hAnsi="Times New Roman" w:cs="Times New Roman"/>
          <w:sz w:val="23"/>
          <w:szCs w:val="23"/>
        </w:rPr>
        <w:t>3</w:t>
      </w:r>
      <w:r w:rsidRPr="00F04BCF">
        <w:rPr>
          <w:rFonts w:ascii="Times New Roman" w:hAnsi="Times New Roman" w:cs="Times New Roman"/>
          <w:sz w:val="23"/>
          <w:szCs w:val="23"/>
        </w:rPr>
        <w:t xml:space="preserve"> lat</w:t>
      </w:r>
    </w:p>
    <w:p w:rsidR="00FF4795" w:rsidRPr="00F04BCF" w:rsidRDefault="00FF4795" w:rsidP="00F04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Załącznik nr 6 </w:t>
      </w:r>
      <w:r w:rsidR="00821B11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21B11">
        <w:rPr>
          <w:rFonts w:ascii="Times New Roman" w:hAnsi="Times New Roman" w:cs="Times New Roman"/>
          <w:sz w:val="23"/>
          <w:szCs w:val="23"/>
        </w:rPr>
        <w:t>Wzór umowy.</w:t>
      </w:r>
    </w:p>
    <w:p w:rsidR="00750CD4" w:rsidRPr="00F04BCF" w:rsidRDefault="00750CD4" w:rsidP="00F04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12602" w:rsidRPr="00F04BCF" w:rsidRDefault="00F12602" w:rsidP="00F04B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12602" w:rsidRPr="00F04BCF" w:rsidSect="007C35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D" w:rsidRDefault="00FA659D" w:rsidP="008834BB">
      <w:pPr>
        <w:spacing w:after="0" w:line="240" w:lineRule="auto"/>
      </w:pPr>
      <w:r>
        <w:separator/>
      </w:r>
    </w:p>
  </w:endnote>
  <w:endnote w:type="continuationSeparator" w:id="0">
    <w:p w:rsidR="00FA659D" w:rsidRDefault="00FA659D" w:rsidP="0088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Pr="008834BB" w:rsidRDefault="00806927" w:rsidP="008834B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D" w:rsidRDefault="00FA659D" w:rsidP="008834BB">
      <w:pPr>
        <w:spacing w:after="0" w:line="240" w:lineRule="auto"/>
      </w:pPr>
      <w:r>
        <w:separator/>
      </w:r>
    </w:p>
  </w:footnote>
  <w:footnote w:type="continuationSeparator" w:id="0">
    <w:p w:rsidR="00FA659D" w:rsidRDefault="00FA659D" w:rsidP="0088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27" w:rsidRDefault="005231AC">
    <w:pPr>
      <w:pStyle w:val="Nagwek"/>
    </w:pPr>
    <w:r>
      <w:t xml:space="preserve"> </w:t>
    </w:r>
    <w:r w:rsidRPr="005231AC">
      <w:rPr>
        <w:rFonts w:ascii="Calibri" w:eastAsia="Times New Roman" w:hAnsi="Calibri" w:cs="Times New Roman"/>
        <w:noProof/>
        <w:szCs w:val="24"/>
      </w:rPr>
      <w:drawing>
        <wp:inline distT="0" distB="0" distL="0" distR="0" wp14:anchorId="3F795664" wp14:editId="2CF4027C">
          <wp:extent cx="1028700" cy="438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Calibri" w:hAnsi="Calibri"/>
        <w:noProof/>
      </w:rPr>
      <w:drawing>
        <wp:inline distT="0" distB="0" distL="0" distR="0" wp14:anchorId="48D62E9B" wp14:editId="5BC6CFD7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rFonts w:ascii="Calibri" w:hAnsi="Calibri"/>
        <w:noProof/>
      </w:rPr>
      <w:drawing>
        <wp:inline distT="0" distB="0" distL="0" distR="0" wp14:anchorId="198DBDD6" wp14:editId="6DB8721D">
          <wp:extent cx="952500" cy="438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rFonts w:ascii="Calibri" w:hAnsi="Calibri"/>
        <w:noProof/>
      </w:rPr>
      <w:drawing>
        <wp:inline distT="0" distB="0" distL="0" distR="0" wp14:anchorId="6E9384D5" wp14:editId="2C5BDBE9">
          <wp:extent cx="14573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50C"/>
    <w:multiLevelType w:val="hybridMultilevel"/>
    <w:tmpl w:val="A47A8E7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3A6"/>
    <w:multiLevelType w:val="hybridMultilevel"/>
    <w:tmpl w:val="F580BACE"/>
    <w:lvl w:ilvl="0" w:tplc="EE8636C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E49"/>
    <w:multiLevelType w:val="hybridMultilevel"/>
    <w:tmpl w:val="7E60BD7C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3">
    <w:nsid w:val="2AA408ED"/>
    <w:multiLevelType w:val="hybridMultilevel"/>
    <w:tmpl w:val="4EEE9400"/>
    <w:lvl w:ilvl="0" w:tplc="826E4DA6">
      <w:start w:val="15"/>
      <w:numFmt w:val="upperRoman"/>
      <w:lvlText w:val="%1."/>
      <w:lvlJc w:val="left"/>
      <w:pPr>
        <w:ind w:left="114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390FCC"/>
    <w:multiLevelType w:val="hybridMultilevel"/>
    <w:tmpl w:val="8ED871E6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0C71"/>
    <w:multiLevelType w:val="hybridMultilevel"/>
    <w:tmpl w:val="0994F23A"/>
    <w:lvl w:ilvl="0" w:tplc="0A6AD510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357B7AB2"/>
    <w:multiLevelType w:val="hybridMultilevel"/>
    <w:tmpl w:val="87CE7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1F81"/>
    <w:multiLevelType w:val="hybridMultilevel"/>
    <w:tmpl w:val="AFB69052"/>
    <w:lvl w:ilvl="0" w:tplc="0A6AD510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8">
    <w:nsid w:val="38DD30D3"/>
    <w:multiLevelType w:val="hybridMultilevel"/>
    <w:tmpl w:val="A3D8261A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358B"/>
    <w:multiLevelType w:val="hybridMultilevel"/>
    <w:tmpl w:val="8CD8E6C4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7246E"/>
    <w:multiLevelType w:val="hybridMultilevel"/>
    <w:tmpl w:val="00007C5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5FE4"/>
    <w:multiLevelType w:val="hybridMultilevel"/>
    <w:tmpl w:val="0EBE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540C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2041"/>
    <w:multiLevelType w:val="hybridMultilevel"/>
    <w:tmpl w:val="4490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5E9C"/>
    <w:multiLevelType w:val="hybridMultilevel"/>
    <w:tmpl w:val="7CB4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6335B"/>
    <w:multiLevelType w:val="hybridMultilevel"/>
    <w:tmpl w:val="ADCE65F4"/>
    <w:lvl w:ilvl="0" w:tplc="DE0C2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297A"/>
    <w:multiLevelType w:val="hybridMultilevel"/>
    <w:tmpl w:val="ABAA0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7639C4"/>
    <w:multiLevelType w:val="hybridMultilevel"/>
    <w:tmpl w:val="A3163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23313"/>
    <w:multiLevelType w:val="hybridMultilevel"/>
    <w:tmpl w:val="2E062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2695F"/>
    <w:multiLevelType w:val="hybridMultilevel"/>
    <w:tmpl w:val="9BC44EC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B08A16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B9B"/>
    <w:multiLevelType w:val="hybridMultilevel"/>
    <w:tmpl w:val="6368137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3C0C14D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51AE7"/>
    <w:multiLevelType w:val="hybridMultilevel"/>
    <w:tmpl w:val="1D9A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1299B"/>
    <w:multiLevelType w:val="hybridMultilevel"/>
    <w:tmpl w:val="5DF8720E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D4202"/>
    <w:multiLevelType w:val="hybridMultilevel"/>
    <w:tmpl w:val="322C29E0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33B49"/>
    <w:multiLevelType w:val="hybridMultilevel"/>
    <w:tmpl w:val="5DE0D81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630EE"/>
    <w:multiLevelType w:val="hybridMultilevel"/>
    <w:tmpl w:val="D188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751B3"/>
    <w:multiLevelType w:val="hybridMultilevel"/>
    <w:tmpl w:val="2C6A5B82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76291"/>
    <w:multiLevelType w:val="hybridMultilevel"/>
    <w:tmpl w:val="E604C1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3FEA8992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1790B1E"/>
    <w:multiLevelType w:val="hybridMultilevel"/>
    <w:tmpl w:val="671E5B8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C1915D6"/>
    <w:multiLevelType w:val="hybridMultilevel"/>
    <w:tmpl w:val="D4C87D4C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C5C"/>
    <w:multiLevelType w:val="hybridMultilevel"/>
    <w:tmpl w:val="31109988"/>
    <w:lvl w:ilvl="0" w:tplc="D5C4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642A5"/>
    <w:multiLevelType w:val="hybridMultilevel"/>
    <w:tmpl w:val="F2008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9"/>
  </w:num>
  <w:num w:numId="5">
    <w:abstractNumId w:val="8"/>
  </w:num>
  <w:num w:numId="6">
    <w:abstractNumId w:val="9"/>
  </w:num>
  <w:num w:numId="7">
    <w:abstractNumId w:val="24"/>
  </w:num>
  <w:num w:numId="8">
    <w:abstractNumId w:val="0"/>
  </w:num>
  <w:num w:numId="9">
    <w:abstractNumId w:val="10"/>
  </w:num>
  <w:num w:numId="10">
    <w:abstractNumId w:val="22"/>
  </w:num>
  <w:num w:numId="11">
    <w:abstractNumId w:val="1"/>
  </w:num>
  <w:num w:numId="12">
    <w:abstractNumId w:val="17"/>
  </w:num>
  <w:num w:numId="13">
    <w:abstractNumId w:val="18"/>
  </w:num>
  <w:num w:numId="14">
    <w:abstractNumId w:val="13"/>
  </w:num>
  <w:num w:numId="15">
    <w:abstractNumId w:val="5"/>
  </w:num>
  <w:num w:numId="16">
    <w:abstractNumId w:val="27"/>
  </w:num>
  <w:num w:numId="17">
    <w:abstractNumId w:val="15"/>
  </w:num>
  <w:num w:numId="18">
    <w:abstractNumId w:val="6"/>
  </w:num>
  <w:num w:numId="19">
    <w:abstractNumId w:val="23"/>
  </w:num>
  <w:num w:numId="20">
    <w:abstractNumId w:val="7"/>
  </w:num>
  <w:num w:numId="21">
    <w:abstractNumId w:val="2"/>
  </w:num>
  <w:num w:numId="22">
    <w:abstractNumId w:val="31"/>
  </w:num>
  <w:num w:numId="23">
    <w:abstractNumId w:val="14"/>
  </w:num>
  <w:num w:numId="24">
    <w:abstractNumId w:val="25"/>
  </w:num>
  <w:num w:numId="25">
    <w:abstractNumId w:val="28"/>
  </w:num>
  <w:num w:numId="26">
    <w:abstractNumId w:val="16"/>
  </w:num>
  <w:num w:numId="27">
    <w:abstractNumId w:val="30"/>
  </w:num>
  <w:num w:numId="28">
    <w:abstractNumId w:val="26"/>
  </w:num>
  <w:num w:numId="29">
    <w:abstractNumId w:val="1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BB"/>
    <w:rsid w:val="00002E3E"/>
    <w:rsid w:val="000105B0"/>
    <w:rsid w:val="00041308"/>
    <w:rsid w:val="00045A5E"/>
    <w:rsid w:val="00054C74"/>
    <w:rsid w:val="0005799F"/>
    <w:rsid w:val="00064283"/>
    <w:rsid w:val="0006564C"/>
    <w:rsid w:val="00075B6A"/>
    <w:rsid w:val="00077A49"/>
    <w:rsid w:val="00090512"/>
    <w:rsid w:val="000B6A46"/>
    <w:rsid w:val="000C7887"/>
    <w:rsid w:val="000D6A61"/>
    <w:rsid w:val="000E2977"/>
    <w:rsid w:val="000E432C"/>
    <w:rsid w:val="000F1AEC"/>
    <w:rsid w:val="000F250A"/>
    <w:rsid w:val="001207BF"/>
    <w:rsid w:val="0012185D"/>
    <w:rsid w:val="001652DD"/>
    <w:rsid w:val="00173C53"/>
    <w:rsid w:val="00196A86"/>
    <w:rsid w:val="001A38FB"/>
    <w:rsid w:val="001A47C5"/>
    <w:rsid w:val="001A697C"/>
    <w:rsid w:val="001B2558"/>
    <w:rsid w:val="001B5007"/>
    <w:rsid w:val="001C5C72"/>
    <w:rsid w:val="001D2C8F"/>
    <w:rsid w:val="001D3A5C"/>
    <w:rsid w:val="001E1F1C"/>
    <w:rsid w:val="001E60D9"/>
    <w:rsid w:val="001F24B6"/>
    <w:rsid w:val="00212E97"/>
    <w:rsid w:val="002144FA"/>
    <w:rsid w:val="002165EC"/>
    <w:rsid w:val="00220D2F"/>
    <w:rsid w:val="0023094E"/>
    <w:rsid w:val="00250CB2"/>
    <w:rsid w:val="00252385"/>
    <w:rsid w:val="002526FA"/>
    <w:rsid w:val="0026676B"/>
    <w:rsid w:val="00271262"/>
    <w:rsid w:val="00276EDF"/>
    <w:rsid w:val="00285D30"/>
    <w:rsid w:val="00287745"/>
    <w:rsid w:val="002A1373"/>
    <w:rsid w:val="002C03E1"/>
    <w:rsid w:val="002C0B44"/>
    <w:rsid w:val="002C5C4E"/>
    <w:rsid w:val="002C6386"/>
    <w:rsid w:val="002F0043"/>
    <w:rsid w:val="002F04EB"/>
    <w:rsid w:val="002F10C4"/>
    <w:rsid w:val="003053B1"/>
    <w:rsid w:val="003148F2"/>
    <w:rsid w:val="00317D63"/>
    <w:rsid w:val="003249DA"/>
    <w:rsid w:val="0033124C"/>
    <w:rsid w:val="00331E0C"/>
    <w:rsid w:val="00335FF4"/>
    <w:rsid w:val="00371A40"/>
    <w:rsid w:val="00383A5A"/>
    <w:rsid w:val="00385CDB"/>
    <w:rsid w:val="003906A1"/>
    <w:rsid w:val="003B3568"/>
    <w:rsid w:val="003E29AC"/>
    <w:rsid w:val="003E6E5A"/>
    <w:rsid w:val="003F06FE"/>
    <w:rsid w:val="003F0ABA"/>
    <w:rsid w:val="00402A5A"/>
    <w:rsid w:val="00404045"/>
    <w:rsid w:val="00411627"/>
    <w:rsid w:val="00430E99"/>
    <w:rsid w:val="00431B82"/>
    <w:rsid w:val="0043542D"/>
    <w:rsid w:val="00454200"/>
    <w:rsid w:val="0046528B"/>
    <w:rsid w:val="00476370"/>
    <w:rsid w:val="00477252"/>
    <w:rsid w:val="00482C92"/>
    <w:rsid w:val="00482DE8"/>
    <w:rsid w:val="004907E8"/>
    <w:rsid w:val="0049242F"/>
    <w:rsid w:val="0049692E"/>
    <w:rsid w:val="004B724F"/>
    <w:rsid w:val="004B7B3B"/>
    <w:rsid w:val="004C15F5"/>
    <w:rsid w:val="004C267A"/>
    <w:rsid w:val="004D00B6"/>
    <w:rsid w:val="004E5510"/>
    <w:rsid w:val="004F0194"/>
    <w:rsid w:val="005069A0"/>
    <w:rsid w:val="00506FDD"/>
    <w:rsid w:val="00507C64"/>
    <w:rsid w:val="005231AC"/>
    <w:rsid w:val="00536D0B"/>
    <w:rsid w:val="00564937"/>
    <w:rsid w:val="005768BD"/>
    <w:rsid w:val="005839DC"/>
    <w:rsid w:val="005868E9"/>
    <w:rsid w:val="0059292D"/>
    <w:rsid w:val="005B18A5"/>
    <w:rsid w:val="005B3DBD"/>
    <w:rsid w:val="005C6052"/>
    <w:rsid w:val="00600F07"/>
    <w:rsid w:val="0061516C"/>
    <w:rsid w:val="00615C21"/>
    <w:rsid w:val="00642B84"/>
    <w:rsid w:val="00646582"/>
    <w:rsid w:val="0066022E"/>
    <w:rsid w:val="00660B94"/>
    <w:rsid w:val="00667D0F"/>
    <w:rsid w:val="00672287"/>
    <w:rsid w:val="006856BD"/>
    <w:rsid w:val="006967FA"/>
    <w:rsid w:val="0069788C"/>
    <w:rsid w:val="006A2D85"/>
    <w:rsid w:val="006B6AC3"/>
    <w:rsid w:val="006C53CF"/>
    <w:rsid w:val="006D141F"/>
    <w:rsid w:val="006D64E8"/>
    <w:rsid w:val="0072421E"/>
    <w:rsid w:val="0072578B"/>
    <w:rsid w:val="0073216B"/>
    <w:rsid w:val="00750CD4"/>
    <w:rsid w:val="00751DE5"/>
    <w:rsid w:val="007714D5"/>
    <w:rsid w:val="00777BBD"/>
    <w:rsid w:val="007849B6"/>
    <w:rsid w:val="007A081C"/>
    <w:rsid w:val="007A1CA8"/>
    <w:rsid w:val="007B0C1A"/>
    <w:rsid w:val="007B5E38"/>
    <w:rsid w:val="007C35DB"/>
    <w:rsid w:val="007C4767"/>
    <w:rsid w:val="007D04E6"/>
    <w:rsid w:val="007E6165"/>
    <w:rsid w:val="00806927"/>
    <w:rsid w:val="00821B11"/>
    <w:rsid w:val="008223EB"/>
    <w:rsid w:val="0086548B"/>
    <w:rsid w:val="00866BC2"/>
    <w:rsid w:val="008834BB"/>
    <w:rsid w:val="00890D64"/>
    <w:rsid w:val="008B710E"/>
    <w:rsid w:val="008D0884"/>
    <w:rsid w:val="008D4F45"/>
    <w:rsid w:val="008D7B3A"/>
    <w:rsid w:val="009021F2"/>
    <w:rsid w:val="00906273"/>
    <w:rsid w:val="00920884"/>
    <w:rsid w:val="0092537E"/>
    <w:rsid w:val="00927250"/>
    <w:rsid w:val="00944DC2"/>
    <w:rsid w:val="009557BE"/>
    <w:rsid w:val="00962148"/>
    <w:rsid w:val="00976297"/>
    <w:rsid w:val="009840FF"/>
    <w:rsid w:val="009A1F79"/>
    <w:rsid w:val="009B21A2"/>
    <w:rsid w:val="009B328D"/>
    <w:rsid w:val="009B3FFE"/>
    <w:rsid w:val="009C2F89"/>
    <w:rsid w:val="009D04BF"/>
    <w:rsid w:val="009D0641"/>
    <w:rsid w:val="009D3D17"/>
    <w:rsid w:val="009D59E5"/>
    <w:rsid w:val="009F037D"/>
    <w:rsid w:val="009F472A"/>
    <w:rsid w:val="00A01ADB"/>
    <w:rsid w:val="00A04C50"/>
    <w:rsid w:val="00A13019"/>
    <w:rsid w:val="00A437E3"/>
    <w:rsid w:val="00A5124F"/>
    <w:rsid w:val="00AA6A4B"/>
    <w:rsid w:val="00AA763E"/>
    <w:rsid w:val="00AB00B0"/>
    <w:rsid w:val="00AD383B"/>
    <w:rsid w:val="00AD5DFE"/>
    <w:rsid w:val="00AE4666"/>
    <w:rsid w:val="00AE7808"/>
    <w:rsid w:val="00AF59BA"/>
    <w:rsid w:val="00B35906"/>
    <w:rsid w:val="00B473EE"/>
    <w:rsid w:val="00B54894"/>
    <w:rsid w:val="00B658FF"/>
    <w:rsid w:val="00B77529"/>
    <w:rsid w:val="00B8103A"/>
    <w:rsid w:val="00B840AB"/>
    <w:rsid w:val="00BA529A"/>
    <w:rsid w:val="00BE64BA"/>
    <w:rsid w:val="00BF007D"/>
    <w:rsid w:val="00BF167B"/>
    <w:rsid w:val="00BF67E3"/>
    <w:rsid w:val="00C2598C"/>
    <w:rsid w:val="00C31699"/>
    <w:rsid w:val="00C504C2"/>
    <w:rsid w:val="00C704B7"/>
    <w:rsid w:val="00C76E24"/>
    <w:rsid w:val="00C97BB7"/>
    <w:rsid w:val="00CE6F7F"/>
    <w:rsid w:val="00D0146D"/>
    <w:rsid w:val="00D05C8F"/>
    <w:rsid w:val="00D07F2A"/>
    <w:rsid w:val="00D17738"/>
    <w:rsid w:val="00D37D5E"/>
    <w:rsid w:val="00D44B4E"/>
    <w:rsid w:val="00D454AA"/>
    <w:rsid w:val="00D62072"/>
    <w:rsid w:val="00D96BE9"/>
    <w:rsid w:val="00D97413"/>
    <w:rsid w:val="00DA1620"/>
    <w:rsid w:val="00DB13AB"/>
    <w:rsid w:val="00DC653F"/>
    <w:rsid w:val="00DD10C6"/>
    <w:rsid w:val="00DD7F74"/>
    <w:rsid w:val="00DF63DE"/>
    <w:rsid w:val="00E05391"/>
    <w:rsid w:val="00E2717D"/>
    <w:rsid w:val="00E32A14"/>
    <w:rsid w:val="00E36A98"/>
    <w:rsid w:val="00E40F5B"/>
    <w:rsid w:val="00E71073"/>
    <w:rsid w:val="00E804C1"/>
    <w:rsid w:val="00E82AE7"/>
    <w:rsid w:val="00E97181"/>
    <w:rsid w:val="00EA3F61"/>
    <w:rsid w:val="00EA77F0"/>
    <w:rsid w:val="00EB7A13"/>
    <w:rsid w:val="00EC13EB"/>
    <w:rsid w:val="00EF01D4"/>
    <w:rsid w:val="00F04BCF"/>
    <w:rsid w:val="00F12602"/>
    <w:rsid w:val="00F236F8"/>
    <w:rsid w:val="00F30B73"/>
    <w:rsid w:val="00F416E1"/>
    <w:rsid w:val="00F44C04"/>
    <w:rsid w:val="00F51AB5"/>
    <w:rsid w:val="00F57556"/>
    <w:rsid w:val="00F71B77"/>
    <w:rsid w:val="00F75492"/>
    <w:rsid w:val="00F77EC5"/>
    <w:rsid w:val="00F77FAC"/>
    <w:rsid w:val="00F875BB"/>
    <w:rsid w:val="00F978EE"/>
    <w:rsid w:val="00FA659D"/>
    <w:rsid w:val="00FB1E04"/>
    <w:rsid w:val="00FB7908"/>
    <w:rsid w:val="00FC1F6A"/>
    <w:rsid w:val="00FF4795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83"/>
  </w:style>
  <w:style w:type="paragraph" w:styleId="Nagwek1">
    <w:name w:val="heading 1"/>
    <w:basedOn w:val="Normalny"/>
    <w:next w:val="Normalny"/>
    <w:link w:val="Nagwek1Znak"/>
    <w:qFormat/>
    <w:rsid w:val="00F1260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4BB"/>
  </w:style>
  <w:style w:type="paragraph" w:styleId="Stopka">
    <w:name w:val="footer"/>
    <w:basedOn w:val="Normalny"/>
    <w:link w:val="Stopka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BB"/>
  </w:style>
  <w:style w:type="paragraph" w:styleId="Tekstdymka">
    <w:name w:val="Balloon Text"/>
    <w:basedOn w:val="Normalny"/>
    <w:link w:val="TekstdymkaZnak"/>
    <w:uiPriority w:val="99"/>
    <w:semiHidden/>
    <w:unhideWhenUsed/>
    <w:rsid w:val="0088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71A40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1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5B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12602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customStyle="1" w:styleId="Standard">
    <w:name w:val="Standard"/>
    <w:rsid w:val="000E43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0E432C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83"/>
  </w:style>
  <w:style w:type="paragraph" w:styleId="Nagwek1">
    <w:name w:val="heading 1"/>
    <w:basedOn w:val="Normalny"/>
    <w:next w:val="Normalny"/>
    <w:link w:val="Nagwek1Znak"/>
    <w:qFormat/>
    <w:rsid w:val="00F1260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4BB"/>
  </w:style>
  <w:style w:type="paragraph" w:styleId="Stopka">
    <w:name w:val="footer"/>
    <w:basedOn w:val="Normalny"/>
    <w:link w:val="StopkaZnak"/>
    <w:uiPriority w:val="99"/>
    <w:unhideWhenUsed/>
    <w:rsid w:val="0088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4BB"/>
  </w:style>
  <w:style w:type="paragraph" w:styleId="Tekstdymka">
    <w:name w:val="Balloon Text"/>
    <w:basedOn w:val="Normalny"/>
    <w:link w:val="TekstdymkaZnak"/>
    <w:uiPriority w:val="99"/>
    <w:semiHidden/>
    <w:unhideWhenUsed/>
    <w:rsid w:val="0088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71A40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71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71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0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5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5B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12602"/>
    <w:rPr>
      <w:rFonts w:ascii="Verdana" w:eastAsia="Times New Roman" w:hAnsi="Verdana" w:cs="Times New Roman"/>
      <w:b/>
      <w:bCs/>
      <w:color w:val="000000"/>
      <w:sz w:val="20"/>
      <w:szCs w:val="26"/>
      <w:lang w:eastAsia="pl-PL"/>
    </w:rPr>
  </w:style>
  <w:style w:type="paragraph" w:customStyle="1" w:styleId="Standard">
    <w:name w:val="Standard"/>
    <w:rsid w:val="000E43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Standard"/>
    <w:rsid w:val="000E432C"/>
    <w:pPr>
      <w:widowControl/>
      <w:suppressLineNumbers/>
      <w:autoSpaceDE/>
      <w:autoSpaceDN w:val="0"/>
    </w:pPr>
    <w:rPr>
      <w:rFonts w:eastAsia="Calibri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radniakropka@v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DF72-FC0B-482C-A710-D2223358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2694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14</cp:revision>
  <dcterms:created xsi:type="dcterms:W3CDTF">2020-09-06T08:55:00Z</dcterms:created>
  <dcterms:modified xsi:type="dcterms:W3CDTF">2020-09-10T06:39:00Z</dcterms:modified>
</cp:coreProperties>
</file>