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B" w:rsidRPr="004C267A" w:rsidRDefault="00D4519B" w:rsidP="00D4519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Załącznik nr 4</w:t>
      </w:r>
      <w:r w:rsidRPr="004C267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19B" w:rsidRPr="004C267A" w:rsidRDefault="00D4519B" w:rsidP="00D4519B">
      <w:pPr>
        <w:pStyle w:val="Nagwek1"/>
        <w:spacing w:line="276" w:lineRule="auto"/>
        <w:jc w:val="right"/>
        <w:rPr>
          <w:rFonts w:ascii="Times New Roman" w:hAnsi="Times New Roman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color w:val="000000"/>
          <w:sz w:val="24"/>
          <w:szCs w:val="24"/>
        </w:rPr>
        <w:t>o braku powiązań osobowych lub kapitałowych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Przystępując do postępowania w sprawie udzielenia zamówienia oświadczamy, że jesteśmy / nie jesteśmy* powiązani osobowo lub kapitałowo z Zamawiającym.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spacing w:after="100"/>
        <w:jc w:val="both"/>
        <w:rPr>
          <w:rFonts w:ascii="Times New Roman" w:hAnsi="Times New Roman" w:cs="Times New Roman"/>
          <w:sz w:val="23"/>
          <w:szCs w:val="23"/>
        </w:rPr>
      </w:pPr>
      <w:r w:rsidRPr="004C267A">
        <w:rPr>
          <w:rFonts w:ascii="Times New Roman" w:hAnsi="Times New Roman" w:cs="Times New Roman"/>
          <w:sz w:val="23"/>
          <w:szCs w:val="23"/>
        </w:rPr>
        <w:t>Przez powiązania osobowe lub kapitałowe rozumie się wzajemne powiązania pomiędzy Zamawiającym  lub osobami upoważnionymi do zaciągania zobowiązań w imieniu Zamawiającego lub osobami wykonującymi w imieniu Zamawiającego czynn</w:t>
      </w:r>
      <w:r>
        <w:rPr>
          <w:rFonts w:ascii="Times New Roman" w:hAnsi="Times New Roman" w:cs="Times New Roman"/>
          <w:sz w:val="23"/>
          <w:szCs w:val="23"/>
        </w:rPr>
        <w:t xml:space="preserve">ości związane z przygotowaniem </w:t>
      </w:r>
      <w:r w:rsidRPr="004C267A">
        <w:rPr>
          <w:rFonts w:ascii="Times New Roman" w:hAnsi="Times New Roman" w:cs="Times New Roman"/>
          <w:sz w:val="23"/>
          <w:szCs w:val="23"/>
        </w:rPr>
        <w:t xml:space="preserve">i przeprowadzeniem procedury wyboru Wykonawcy, a Wykonawcą, polegające w szczególności na: 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uczestniczeniu w spółce jako wspólnik spółki cywilnej lub spółki osobowej,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posiadaniu, co najmniej 10% udziałów lub akcji,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pełnieniu funkcji członka organu nadzorczego lub zarządzającego, prokurenta, pełnomocnika,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pozostawaniu w związku małżeńskim, w stosunku pokrewieństwa lub powinowactwa w linii prostej, pokrewieństwa lub powinowactwa w linii bocznej do drugiego stopnia lub pozostawa</w:t>
      </w:r>
      <w:r>
        <w:rPr>
          <w:rFonts w:ascii="Times New Roman" w:hAnsi="Times New Roman"/>
          <w:sz w:val="23"/>
          <w:szCs w:val="23"/>
        </w:rPr>
        <w:t xml:space="preserve">nia </w:t>
      </w:r>
      <w:r w:rsidRPr="004C267A">
        <w:rPr>
          <w:rFonts w:ascii="Times New Roman" w:hAnsi="Times New Roman"/>
          <w:sz w:val="23"/>
          <w:szCs w:val="23"/>
        </w:rPr>
        <w:t xml:space="preserve">w stosunku przysposobienia, opieki lub kurateli. </w:t>
      </w:r>
    </w:p>
    <w:p w:rsidR="00D4519B" w:rsidRPr="004C267A" w:rsidRDefault="00D4519B" w:rsidP="00D4519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267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19B" w:rsidRPr="004C267A" w:rsidRDefault="00D4519B" w:rsidP="00D4519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267A">
        <w:rPr>
          <w:rFonts w:ascii="Times New Roman" w:hAnsi="Times New Roman" w:cs="Times New Roman"/>
          <w:sz w:val="23"/>
          <w:szCs w:val="23"/>
        </w:rPr>
        <w:t xml:space="preserve">* niewłaściwe skreślić </w:t>
      </w:r>
      <w:r w:rsidRPr="004C267A">
        <w:rPr>
          <w:rFonts w:ascii="Times New Roman" w:hAnsi="Times New Roman" w:cs="Times New Roman"/>
          <w:sz w:val="23"/>
          <w:szCs w:val="23"/>
        </w:rPr>
        <w:cr/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D4519B" w:rsidRPr="004C267A" w:rsidRDefault="00D4519B" w:rsidP="00D4519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1A47C5" w:rsidRDefault="00D4519B" w:rsidP="00D451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4519B" w:rsidRPr="001A47C5" w:rsidRDefault="00D4519B" w:rsidP="00D451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A37CD" w:rsidRPr="00D4519B" w:rsidRDefault="0078043B" w:rsidP="00D4519B"/>
    <w:sectPr w:rsidR="00FA37CD" w:rsidRPr="00D4519B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3B" w:rsidRDefault="0078043B" w:rsidP="0005565B">
      <w:pPr>
        <w:spacing w:after="0" w:line="240" w:lineRule="auto"/>
      </w:pPr>
      <w:r>
        <w:separator/>
      </w:r>
    </w:p>
  </w:endnote>
  <w:endnote w:type="continuationSeparator" w:id="0">
    <w:p w:rsidR="0078043B" w:rsidRDefault="0078043B" w:rsidP="000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3B" w:rsidRDefault="0078043B" w:rsidP="0005565B">
      <w:pPr>
        <w:spacing w:after="0" w:line="240" w:lineRule="auto"/>
      </w:pPr>
      <w:r>
        <w:separator/>
      </w:r>
    </w:p>
  </w:footnote>
  <w:footnote w:type="continuationSeparator" w:id="0">
    <w:p w:rsidR="0078043B" w:rsidRDefault="0078043B" w:rsidP="000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62273E">
    <w:pPr>
      <w:pStyle w:val="Nagwek"/>
    </w:pPr>
    <w:r>
      <w:rPr>
        <w:noProof/>
        <w:lang w:eastAsia="pl-PL"/>
      </w:rPr>
      <w:drawing>
        <wp:inline distT="0" distB="0" distL="0" distR="0" wp14:anchorId="4C9E80D1" wp14:editId="77C0B32E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5565B"/>
    <w:rsid w:val="00146EA8"/>
    <w:rsid w:val="001C5C72"/>
    <w:rsid w:val="001E60A8"/>
    <w:rsid w:val="001F24B6"/>
    <w:rsid w:val="00262E0A"/>
    <w:rsid w:val="00290B72"/>
    <w:rsid w:val="002C6386"/>
    <w:rsid w:val="003A5F3E"/>
    <w:rsid w:val="003E0058"/>
    <w:rsid w:val="003F00A5"/>
    <w:rsid w:val="00427DC0"/>
    <w:rsid w:val="004D00B6"/>
    <w:rsid w:val="00567CAB"/>
    <w:rsid w:val="005E4B80"/>
    <w:rsid w:val="00616866"/>
    <w:rsid w:val="0062273E"/>
    <w:rsid w:val="00662E6F"/>
    <w:rsid w:val="0078043B"/>
    <w:rsid w:val="007C35DB"/>
    <w:rsid w:val="007C4A0E"/>
    <w:rsid w:val="007E725E"/>
    <w:rsid w:val="00810825"/>
    <w:rsid w:val="008F0D32"/>
    <w:rsid w:val="0098118E"/>
    <w:rsid w:val="00A35ECD"/>
    <w:rsid w:val="00AB236A"/>
    <w:rsid w:val="00B0333A"/>
    <w:rsid w:val="00C1076B"/>
    <w:rsid w:val="00C54273"/>
    <w:rsid w:val="00CE3828"/>
    <w:rsid w:val="00D4519B"/>
    <w:rsid w:val="00D519CD"/>
    <w:rsid w:val="00DF48C8"/>
    <w:rsid w:val="00E33AFD"/>
    <w:rsid w:val="00E829FE"/>
    <w:rsid w:val="00EB5F13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3</cp:revision>
  <dcterms:created xsi:type="dcterms:W3CDTF">2020-09-03T05:50:00Z</dcterms:created>
  <dcterms:modified xsi:type="dcterms:W3CDTF">2020-09-09T11:28:00Z</dcterms:modified>
</cp:coreProperties>
</file>